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1EAD0" w14:textId="77777777" w:rsidR="00E725D5" w:rsidRPr="00E21390" w:rsidRDefault="00E21390">
      <w:pPr>
        <w:rPr>
          <w:rFonts w:ascii="NTFPreCursivef normal" w:hAnsi="NTFPreCursivef normal"/>
          <w:sz w:val="28"/>
          <w:szCs w:val="28"/>
          <w:lang w:val="en-US"/>
        </w:rPr>
      </w:pPr>
      <w:proofErr w:type="spellStart"/>
      <w:r w:rsidRPr="00E21390">
        <w:rPr>
          <w:rFonts w:ascii="NTFPreCursivef normal" w:hAnsi="NTFPreCursivef normal"/>
          <w:sz w:val="28"/>
          <w:szCs w:val="28"/>
          <w:lang w:val="en-US"/>
        </w:rPr>
        <w:t>Mawnan</w:t>
      </w:r>
      <w:proofErr w:type="spellEnd"/>
      <w:r w:rsidRPr="00E21390">
        <w:rPr>
          <w:rFonts w:ascii="NTFPreCursivef normal" w:hAnsi="NTFPreCursivef normal"/>
          <w:sz w:val="28"/>
          <w:szCs w:val="28"/>
          <w:lang w:val="en-US"/>
        </w:rPr>
        <w:t xml:space="preserve"> School </w:t>
      </w:r>
      <w:r w:rsidR="00111FA3">
        <w:rPr>
          <w:rFonts w:ascii="NTFPreCursivef normal" w:hAnsi="NTFPreCursivef normal"/>
          <w:sz w:val="28"/>
          <w:szCs w:val="28"/>
          <w:lang w:val="en-US"/>
        </w:rPr>
        <w:t xml:space="preserve">EYFS/ </w:t>
      </w:r>
      <w:r w:rsidR="00C50D56" w:rsidRPr="00E21390">
        <w:rPr>
          <w:rFonts w:ascii="NTFPreCursivef normal" w:hAnsi="NTFPreCursivef normal"/>
          <w:sz w:val="28"/>
          <w:szCs w:val="28"/>
          <w:lang w:val="en-US"/>
        </w:rPr>
        <w:t>KS1 Music</w:t>
      </w:r>
      <w:r w:rsidR="00111FA3">
        <w:rPr>
          <w:rFonts w:ascii="NTFPreCursivef normal" w:hAnsi="NTFPreCursivef normal"/>
          <w:sz w:val="28"/>
          <w:szCs w:val="28"/>
          <w:lang w:val="en-US"/>
        </w:rPr>
        <w:t xml:space="preserve">/ EA&amp;D </w:t>
      </w:r>
      <w:r w:rsidR="00C50D56" w:rsidRPr="00E21390">
        <w:rPr>
          <w:rFonts w:ascii="NTFPreCursivef normal" w:hAnsi="NTFPreCursivef normal"/>
          <w:sz w:val="28"/>
          <w:szCs w:val="28"/>
          <w:lang w:val="en-US"/>
        </w:rPr>
        <w:t>Curriculum Map</w:t>
      </w:r>
    </w:p>
    <w:p w14:paraId="45DA147A" w14:textId="77777777" w:rsidR="00E21390" w:rsidRPr="00E21390" w:rsidRDefault="00E21390">
      <w:pPr>
        <w:rPr>
          <w:rFonts w:ascii="NTFPreCursivef normal" w:hAnsi="NTFPreCursivef normal"/>
          <w:u w:val="single"/>
          <w:lang w:val="en-US"/>
        </w:rPr>
      </w:pPr>
      <w:r w:rsidRPr="00E21390">
        <w:rPr>
          <w:rFonts w:ascii="NTFPreCursivef normal" w:hAnsi="NTFPreCursivef normal"/>
          <w:u w:val="single"/>
          <w:lang w:val="en-US"/>
        </w:rPr>
        <w:t>To be view</w:t>
      </w:r>
      <w:r w:rsidR="00111FA3">
        <w:rPr>
          <w:rFonts w:ascii="NTFPreCursivef normal" w:hAnsi="NTFPreCursivef normal"/>
          <w:u w:val="single"/>
          <w:lang w:val="en-US"/>
        </w:rPr>
        <w:t>ed</w:t>
      </w:r>
      <w:r w:rsidRPr="00E21390">
        <w:rPr>
          <w:rFonts w:ascii="NTFPreCursivef normal" w:hAnsi="NTFPreCursivef normal"/>
          <w:u w:val="single"/>
          <w:lang w:val="en-US"/>
        </w:rPr>
        <w:t xml:space="preserve"> alongside </w:t>
      </w:r>
      <w:r w:rsidR="00111FA3">
        <w:rPr>
          <w:rFonts w:ascii="NTFPreCursivef normal" w:hAnsi="NTFPreCursivef normal"/>
          <w:u w:val="single"/>
          <w:lang w:val="en-US"/>
        </w:rPr>
        <w:t>the “</w:t>
      </w:r>
      <w:r w:rsidRPr="00E21390">
        <w:rPr>
          <w:rFonts w:ascii="NTFPreCursivef normal" w:hAnsi="NTFPreCursivef normal"/>
          <w:u w:val="single"/>
          <w:lang w:val="en-US"/>
        </w:rPr>
        <w:t>Penryn College Music Department Curriculum Plan for KS2</w:t>
      </w:r>
      <w:r w:rsidR="00111FA3">
        <w:rPr>
          <w:rFonts w:ascii="NTFPreCursivef normal" w:hAnsi="NTFPreCursivef normal"/>
          <w:u w:val="single"/>
          <w:lang w:val="en-US"/>
        </w:rPr>
        <w:t>”</w:t>
      </w:r>
    </w:p>
    <w:p w14:paraId="5A50657C" w14:textId="77777777" w:rsidR="00C50D56" w:rsidRDefault="00C50D56">
      <w:pPr>
        <w:rPr>
          <w:lang w:val="en-US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C50D56" w14:paraId="52164AF4" w14:textId="77777777" w:rsidTr="00E21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bottom w:val="double" w:sz="4" w:space="0" w:color="auto"/>
              <w:right w:val="double" w:sz="4" w:space="0" w:color="auto"/>
            </w:tcBorders>
          </w:tcPr>
          <w:p w14:paraId="595225BB" w14:textId="4954DFF6" w:rsidR="00C50D56" w:rsidRPr="00E21390" w:rsidRDefault="00A5704F">
            <w:pPr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EYFS/ KS1</w:t>
            </w:r>
          </w:p>
        </w:tc>
        <w:tc>
          <w:tcPr>
            <w:tcW w:w="2252" w:type="dxa"/>
            <w:tcBorders>
              <w:left w:val="double" w:sz="4" w:space="0" w:color="auto"/>
              <w:bottom w:val="double" w:sz="4" w:space="0" w:color="auto"/>
            </w:tcBorders>
          </w:tcPr>
          <w:p w14:paraId="3F7E4F0D" w14:textId="77777777" w:rsidR="00C50D56" w:rsidRPr="00E21390" w:rsidRDefault="00E21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Autumn</w:t>
            </w:r>
          </w:p>
        </w:tc>
        <w:tc>
          <w:tcPr>
            <w:tcW w:w="2253" w:type="dxa"/>
            <w:tcBorders>
              <w:bottom w:val="double" w:sz="4" w:space="0" w:color="auto"/>
            </w:tcBorders>
          </w:tcPr>
          <w:p w14:paraId="6BAB7093" w14:textId="77777777" w:rsidR="00C50D56" w:rsidRPr="00E21390" w:rsidRDefault="00E21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Spring</w:t>
            </w:r>
          </w:p>
        </w:tc>
        <w:tc>
          <w:tcPr>
            <w:tcW w:w="2253" w:type="dxa"/>
            <w:tcBorders>
              <w:bottom w:val="double" w:sz="4" w:space="0" w:color="auto"/>
            </w:tcBorders>
          </w:tcPr>
          <w:p w14:paraId="2B0AA2DA" w14:textId="77777777" w:rsidR="00C50D56" w:rsidRPr="00E21390" w:rsidRDefault="00E21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Summer</w:t>
            </w:r>
          </w:p>
        </w:tc>
      </w:tr>
      <w:tr w:rsidR="00C50D56" w14:paraId="5FEC8169" w14:textId="77777777" w:rsidTr="00E21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top w:val="double" w:sz="4" w:space="0" w:color="auto"/>
              <w:right w:val="double" w:sz="4" w:space="0" w:color="auto"/>
            </w:tcBorders>
          </w:tcPr>
          <w:p w14:paraId="3C46509A" w14:textId="77777777" w:rsidR="00C50D56" w:rsidRPr="00E21390" w:rsidRDefault="00E21390">
            <w:pPr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Title</w:t>
            </w: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</w:tcBorders>
          </w:tcPr>
          <w:p w14:paraId="708EF53D" w14:textId="77777777" w:rsidR="00E21390" w:rsidRPr="00E21390" w:rsidRDefault="00E21390" w:rsidP="00E21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How we make music as a group- skills and rules</w:t>
            </w:r>
          </w:p>
        </w:tc>
        <w:tc>
          <w:tcPr>
            <w:tcW w:w="2253" w:type="dxa"/>
            <w:tcBorders>
              <w:top w:val="double" w:sz="4" w:space="0" w:color="auto"/>
            </w:tcBorders>
          </w:tcPr>
          <w:p w14:paraId="3763286F" w14:textId="77777777" w:rsidR="00C50D56" w:rsidRPr="00E21390" w:rsidRDefault="00E21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How we can make our own music</w:t>
            </w:r>
          </w:p>
        </w:tc>
        <w:tc>
          <w:tcPr>
            <w:tcW w:w="2253" w:type="dxa"/>
            <w:tcBorders>
              <w:top w:val="double" w:sz="4" w:space="0" w:color="auto"/>
            </w:tcBorders>
          </w:tcPr>
          <w:p w14:paraId="72130D27" w14:textId="77777777" w:rsidR="00C50D56" w:rsidRPr="00E21390" w:rsidRDefault="00E21390" w:rsidP="0071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Making music</w:t>
            </w:r>
            <w:r w:rsidR="00715C09">
              <w:rPr>
                <w:rFonts w:ascii="NTFPreCursivef normal" w:hAnsi="NTFPreCursivef normal"/>
                <w:lang w:val="en-US"/>
              </w:rPr>
              <w:t xml:space="preserve"> for a purpose</w:t>
            </w:r>
          </w:p>
        </w:tc>
      </w:tr>
      <w:tr w:rsidR="00C50D56" w14:paraId="38558014" w14:textId="77777777" w:rsidTr="00E21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right w:val="double" w:sz="4" w:space="0" w:color="auto"/>
            </w:tcBorders>
          </w:tcPr>
          <w:p w14:paraId="0F2D76E2" w14:textId="77777777" w:rsidR="00C50D56" w:rsidRPr="00E21390" w:rsidRDefault="00E21390">
            <w:pPr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Context</w:t>
            </w:r>
          </w:p>
        </w:tc>
        <w:tc>
          <w:tcPr>
            <w:tcW w:w="2252" w:type="dxa"/>
            <w:tcBorders>
              <w:left w:val="double" w:sz="4" w:space="0" w:color="auto"/>
            </w:tcBorders>
          </w:tcPr>
          <w:p w14:paraId="5E36787E" w14:textId="77777777" w:rsidR="00111FA3" w:rsidRDefault="00111FA3" w:rsidP="00E21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</w:rPr>
            </w:pPr>
            <w:r>
              <w:rPr>
                <w:rFonts w:ascii="NTFPreCursivef normal" w:hAnsi="NTFPreCursivef normal"/>
              </w:rPr>
              <w:t>How we need rules, respect, order and concentration to enable music to sound effective when we play together.</w:t>
            </w:r>
          </w:p>
          <w:p w14:paraId="6AB9630C" w14:textId="77777777" w:rsidR="00C50D56" w:rsidRPr="00180AD4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</w:rPr>
            </w:pPr>
            <w:r>
              <w:rPr>
                <w:rFonts w:ascii="NTFPreCursivef normal" w:hAnsi="NTFPreCursivef normal"/>
              </w:rPr>
              <w:t xml:space="preserve">To learn that different effects can be made by the way we play music. </w:t>
            </w:r>
          </w:p>
        </w:tc>
        <w:tc>
          <w:tcPr>
            <w:tcW w:w="2253" w:type="dxa"/>
          </w:tcPr>
          <w:p w14:paraId="6519A510" w14:textId="77777777" w:rsidR="00E21390" w:rsidRDefault="0059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</w:rPr>
            </w:pPr>
            <w:r w:rsidRPr="00881B1B">
              <w:rPr>
                <w:rFonts w:ascii="NTFPreCursivef normal" w:hAnsi="NTFPreCursivef normal"/>
              </w:rPr>
              <w:t>To understand that rhythm and pulse form the structures within music and that we can create our own.</w:t>
            </w:r>
          </w:p>
          <w:p w14:paraId="23DE519F" w14:textId="77777777" w:rsidR="00881B1B" w:rsidRPr="00881B1B" w:rsidRDefault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</w:rPr>
              <w:t xml:space="preserve">That music can be written down, read and followed. </w:t>
            </w:r>
          </w:p>
        </w:tc>
        <w:tc>
          <w:tcPr>
            <w:tcW w:w="2253" w:type="dxa"/>
          </w:tcPr>
          <w:p w14:paraId="22EE0F70" w14:textId="77777777" w:rsidR="00881B1B" w:rsidRPr="00881B1B" w:rsidRDefault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</w:rPr>
            </w:pPr>
            <w:r w:rsidRPr="00881B1B">
              <w:rPr>
                <w:rFonts w:ascii="NTFPreCursivef normal" w:hAnsi="NTFPreCursivef normal"/>
              </w:rPr>
              <w:t xml:space="preserve">To understand that music is made all over the world but it overall it has the same principles. </w:t>
            </w:r>
          </w:p>
          <w:p w14:paraId="21D30AE4" w14:textId="77777777" w:rsidR="00C50D56" w:rsidRP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881B1B">
              <w:rPr>
                <w:rFonts w:ascii="NTFPreCursivef normal" w:hAnsi="NTFPreCursivef normal"/>
              </w:rPr>
              <w:t>That music making can be used for all d</w:t>
            </w:r>
            <w:r>
              <w:rPr>
                <w:rFonts w:ascii="NTFPreCursivef normal" w:hAnsi="NTFPreCursivef normal"/>
              </w:rPr>
              <w:t>ifferent purposes and can reflect a variety of emotions.</w:t>
            </w:r>
            <w:r w:rsidRPr="00881B1B">
              <w:rPr>
                <w:rFonts w:ascii="NTFPreCursivef normal" w:hAnsi="NTFPreCursivef normal"/>
              </w:rPr>
              <w:t xml:space="preserve"> </w:t>
            </w:r>
          </w:p>
        </w:tc>
      </w:tr>
      <w:tr w:rsidR="00C50D56" w14:paraId="13C1775E" w14:textId="77777777" w:rsidTr="00E21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right w:val="double" w:sz="4" w:space="0" w:color="auto"/>
            </w:tcBorders>
          </w:tcPr>
          <w:p w14:paraId="431F6265" w14:textId="77777777" w:rsidR="00C50D56" w:rsidRPr="00E21390" w:rsidRDefault="00E21390">
            <w:pPr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Element(s) Focus</w:t>
            </w:r>
          </w:p>
        </w:tc>
        <w:tc>
          <w:tcPr>
            <w:tcW w:w="2252" w:type="dxa"/>
            <w:tcBorders>
              <w:left w:val="double" w:sz="4" w:space="0" w:color="auto"/>
            </w:tcBorders>
          </w:tcPr>
          <w:p w14:paraId="260EA272" w14:textId="1638F00A" w:rsidR="00111FA3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Leading</w:t>
            </w:r>
            <w:r w:rsidR="00180AD4">
              <w:rPr>
                <w:rFonts w:ascii="NTFPreCursivef normal" w:hAnsi="NTFPreCursivef normal"/>
                <w:lang w:val="en-US"/>
              </w:rPr>
              <w:t>/ following</w:t>
            </w:r>
            <w:bookmarkStart w:id="0" w:name="_GoBack"/>
            <w:bookmarkEnd w:id="0"/>
            <w:r w:rsidR="00180AD4">
              <w:rPr>
                <w:rFonts w:ascii="NTFPreCursivef normal" w:hAnsi="NTFPreCursivef normal"/>
                <w:lang w:val="en-US"/>
              </w:rPr>
              <w:t xml:space="preserve"> a </w:t>
            </w:r>
            <w:r>
              <w:rPr>
                <w:rFonts w:ascii="NTFPreCursivef normal" w:hAnsi="NTFPreCursivef normal"/>
                <w:lang w:val="en-US"/>
              </w:rPr>
              <w:t>conductor</w:t>
            </w:r>
          </w:p>
          <w:p w14:paraId="1A7ABC85" w14:textId="77777777" w:rsidR="00180AD4" w:rsidRDefault="0018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Starting and stopping</w:t>
            </w:r>
          </w:p>
          <w:p w14:paraId="719EEA45" w14:textId="77777777" w:rsidR="00C50D56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Dynamics</w:t>
            </w:r>
          </w:p>
          <w:p w14:paraId="788E3C7E" w14:textId="77777777" w:rsidR="00111FA3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Tempo</w:t>
            </w:r>
          </w:p>
          <w:p w14:paraId="03B3AF7A" w14:textId="77777777" w:rsidR="00111FA3" w:rsidRPr="00E21390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Pitch</w:t>
            </w:r>
            <w:r w:rsidR="0059438B">
              <w:rPr>
                <w:rFonts w:ascii="NTFPreCursivef normal" w:hAnsi="NTFPreCursivef normal"/>
                <w:lang w:val="en-US"/>
              </w:rPr>
              <w:t>- high/ low/ middle</w:t>
            </w:r>
          </w:p>
        </w:tc>
        <w:tc>
          <w:tcPr>
            <w:tcW w:w="2253" w:type="dxa"/>
          </w:tcPr>
          <w:p w14:paraId="1F5F9EFC" w14:textId="77777777" w:rsidR="00C50D56" w:rsidRDefault="0018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Rhythm</w:t>
            </w:r>
          </w:p>
          <w:p w14:paraId="3262DDD9" w14:textId="77777777" w:rsidR="00180AD4" w:rsidRDefault="0018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Pulse/beat</w:t>
            </w:r>
          </w:p>
          <w:p w14:paraId="15E59F6F" w14:textId="77777777" w:rsidR="00180AD4" w:rsidRDefault="0018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Texture</w:t>
            </w:r>
          </w:p>
          <w:p w14:paraId="25221162" w14:textId="77777777" w:rsidR="00180AD4" w:rsidRDefault="0018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Notation</w:t>
            </w:r>
            <w:r w:rsidR="0059438B">
              <w:rPr>
                <w:rFonts w:ascii="NTFPreCursivef normal" w:hAnsi="NTFPreCursivef normal"/>
                <w:lang w:val="en-US"/>
              </w:rPr>
              <w:t xml:space="preserve">-using symbols and reading basic musical notation </w:t>
            </w:r>
          </w:p>
          <w:p w14:paraId="2701AEF3" w14:textId="77777777" w:rsidR="00180AD4" w:rsidRPr="00E21390" w:rsidRDefault="00180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</w:p>
        </w:tc>
        <w:tc>
          <w:tcPr>
            <w:tcW w:w="2253" w:type="dxa"/>
          </w:tcPr>
          <w:p w14:paraId="06A16BA9" w14:textId="77777777" w:rsid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Dynamics</w:t>
            </w:r>
          </w:p>
          <w:p w14:paraId="79ABDB87" w14:textId="77777777" w:rsid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Rhythm</w:t>
            </w:r>
          </w:p>
          <w:p w14:paraId="5111BF88" w14:textId="77777777" w:rsid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Pulse/beat</w:t>
            </w:r>
          </w:p>
          <w:p w14:paraId="30ED970E" w14:textId="77777777" w:rsid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Tempo</w:t>
            </w:r>
          </w:p>
          <w:p w14:paraId="25C8B4FA" w14:textId="77777777" w:rsid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Texture</w:t>
            </w:r>
          </w:p>
          <w:p w14:paraId="1FD399D6" w14:textId="77777777" w:rsidR="00C50D56" w:rsidRPr="00E21390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Notation</w:t>
            </w:r>
          </w:p>
        </w:tc>
      </w:tr>
      <w:tr w:rsidR="00C50D56" w14:paraId="351D25DE" w14:textId="77777777" w:rsidTr="00E21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right w:val="double" w:sz="4" w:space="0" w:color="auto"/>
            </w:tcBorders>
          </w:tcPr>
          <w:p w14:paraId="000D15B6" w14:textId="77777777" w:rsidR="00C50D56" w:rsidRPr="00E21390" w:rsidRDefault="00E21390">
            <w:pPr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Cross curricular links</w:t>
            </w:r>
          </w:p>
        </w:tc>
        <w:tc>
          <w:tcPr>
            <w:tcW w:w="2252" w:type="dxa"/>
            <w:tcBorders>
              <w:left w:val="double" w:sz="4" w:space="0" w:color="auto"/>
            </w:tcBorders>
          </w:tcPr>
          <w:p w14:paraId="1106A250" w14:textId="77777777" w:rsidR="00C50D56" w:rsidRPr="00E21390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 xml:space="preserve">R.E Literacy </w:t>
            </w:r>
            <w:proofErr w:type="spellStart"/>
            <w:r>
              <w:rPr>
                <w:rFonts w:ascii="NTFPreCursivef normal" w:hAnsi="NTFPreCursivef normal"/>
                <w:lang w:val="en-US"/>
              </w:rPr>
              <w:t>Maths</w:t>
            </w:r>
            <w:proofErr w:type="spellEnd"/>
          </w:p>
        </w:tc>
        <w:tc>
          <w:tcPr>
            <w:tcW w:w="2253" w:type="dxa"/>
          </w:tcPr>
          <w:p w14:paraId="468D9D92" w14:textId="77777777" w:rsidR="00C50D56" w:rsidRPr="00E21390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proofErr w:type="spellStart"/>
            <w:r>
              <w:rPr>
                <w:rFonts w:ascii="NTFPreCursivef normal" w:hAnsi="NTFPreCursivef normal"/>
                <w:lang w:val="en-US"/>
              </w:rPr>
              <w:t>Math</w:t>
            </w:r>
            <w:r w:rsidR="0059438B">
              <w:rPr>
                <w:rFonts w:ascii="NTFPreCursivef normal" w:hAnsi="NTFPreCursivef normal"/>
                <w:lang w:val="en-US"/>
              </w:rPr>
              <w:t>s</w:t>
            </w:r>
            <w:proofErr w:type="spellEnd"/>
          </w:p>
        </w:tc>
        <w:tc>
          <w:tcPr>
            <w:tcW w:w="2253" w:type="dxa"/>
          </w:tcPr>
          <w:p w14:paraId="41E2CE9D" w14:textId="77777777" w:rsidR="00C50D56" w:rsidRPr="00E21390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 xml:space="preserve">Literacy/ </w:t>
            </w:r>
            <w:proofErr w:type="spellStart"/>
            <w:r>
              <w:rPr>
                <w:rFonts w:ascii="NTFPreCursivef normal" w:hAnsi="NTFPreCursivef normal"/>
                <w:lang w:val="en-US"/>
              </w:rPr>
              <w:t>Maths</w:t>
            </w:r>
            <w:proofErr w:type="spellEnd"/>
            <w:r w:rsidR="00881B1B">
              <w:rPr>
                <w:rFonts w:ascii="NTFPreCursivef normal" w:hAnsi="NTFPreCursivef normal"/>
                <w:lang w:val="en-US"/>
              </w:rPr>
              <w:t>/ Geography/ UW</w:t>
            </w:r>
          </w:p>
        </w:tc>
      </w:tr>
      <w:tr w:rsidR="00E21390" w14:paraId="48E78295" w14:textId="77777777" w:rsidTr="00E21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tcBorders>
              <w:right w:val="double" w:sz="4" w:space="0" w:color="auto"/>
            </w:tcBorders>
          </w:tcPr>
          <w:p w14:paraId="3A427E68" w14:textId="77777777" w:rsidR="00E21390" w:rsidRDefault="00E21390">
            <w:pPr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Skill(s) Focus</w:t>
            </w:r>
          </w:p>
        </w:tc>
        <w:tc>
          <w:tcPr>
            <w:tcW w:w="2252" w:type="dxa"/>
            <w:tcBorders>
              <w:left w:val="double" w:sz="4" w:space="0" w:color="auto"/>
            </w:tcBorders>
          </w:tcPr>
          <w:p w14:paraId="23F81D92" w14:textId="77777777" w:rsidR="00881B1B" w:rsidRPr="00180AD4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180AD4">
              <w:rPr>
                <w:rFonts w:ascii="NTFPreCursivef normal" w:hAnsi="NTFPreCursivef normal"/>
                <w:u w:val="single"/>
                <w:lang w:val="en-US"/>
              </w:rPr>
              <w:t>Listening</w:t>
            </w:r>
            <w:r>
              <w:rPr>
                <w:rFonts w:ascii="NTFPreCursivef normal" w:hAnsi="NTFPreCursivef normal"/>
                <w:lang w:val="en-US"/>
              </w:rPr>
              <w:t xml:space="preserve">- Listening to a range of music and hearing changes in dynamics, pitch, tempo and effects created. </w:t>
            </w:r>
          </w:p>
          <w:p w14:paraId="00932FF4" w14:textId="77777777" w:rsidR="00E21390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111FA3">
              <w:rPr>
                <w:rFonts w:ascii="NTFPreCursivef normal" w:hAnsi="NTFPreCursivef normal"/>
                <w:u w:val="single"/>
                <w:lang w:val="en-US"/>
              </w:rPr>
              <w:t>Playing/ performing</w:t>
            </w:r>
            <w:r>
              <w:rPr>
                <w:rFonts w:ascii="NTFPreCursivef normal" w:hAnsi="NTFPreCursivef normal"/>
                <w:lang w:val="en-US"/>
              </w:rPr>
              <w:t xml:space="preserve"> as a group- following a conductor.</w:t>
            </w:r>
          </w:p>
          <w:p w14:paraId="29A342D0" w14:textId="77777777" w:rsidR="00111FA3" w:rsidRDefault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lang w:val="en-US"/>
              </w:rPr>
              <w:t>Following non-verbal signals</w:t>
            </w:r>
          </w:p>
          <w:p w14:paraId="7746EE9E" w14:textId="77777777" w:rsidR="00111FA3" w:rsidRDefault="00111FA3" w:rsidP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111FA3">
              <w:rPr>
                <w:rFonts w:ascii="NTFPreCursivef normal" w:hAnsi="NTFPreCursivef normal"/>
                <w:u w:val="single"/>
                <w:lang w:val="en-US"/>
              </w:rPr>
              <w:t>M</w:t>
            </w:r>
            <w:r w:rsidRPr="00111FA3">
              <w:rPr>
                <w:rFonts w:ascii="NTFPreCursivef normal" w:hAnsi="NTFPreCursivef normal"/>
                <w:u w:val="single"/>
                <w:lang w:val="en-US"/>
              </w:rPr>
              <w:t>usically</w:t>
            </w:r>
            <w:r w:rsidRPr="00111FA3">
              <w:rPr>
                <w:rFonts w:ascii="NTFPreCursivef normal" w:hAnsi="NTFPreCursivef normal"/>
                <w:u w:val="single"/>
                <w:lang w:val="en-US"/>
              </w:rPr>
              <w:t xml:space="preserve"> exploring</w:t>
            </w:r>
            <w:r>
              <w:rPr>
                <w:rFonts w:ascii="NTFPreCursivef normal" w:hAnsi="NTFPreCursivef normal"/>
                <w:lang w:val="en-US"/>
              </w:rPr>
              <w:t>- different sounds made by a variety of instruments.</w:t>
            </w:r>
          </w:p>
          <w:p w14:paraId="773D0C8F" w14:textId="77777777" w:rsidR="00111FA3" w:rsidRDefault="00111FA3" w:rsidP="00111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111FA3">
              <w:rPr>
                <w:rFonts w:ascii="NTFPreCursivef normal" w:hAnsi="NTFPreCursivef normal"/>
                <w:u w:val="single"/>
                <w:lang w:val="en-US"/>
              </w:rPr>
              <w:t>Performing</w:t>
            </w:r>
            <w:r>
              <w:rPr>
                <w:rFonts w:ascii="NTFPreCursivef normal" w:hAnsi="NTFPreCursivef normal"/>
                <w:lang w:val="en-US"/>
              </w:rPr>
              <w:t>- vocal performances of a range of songs with different musical expressions. (Nativity Play)</w:t>
            </w:r>
          </w:p>
          <w:p w14:paraId="7C17B46B" w14:textId="77777777" w:rsidR="00111FA3" w:rsidRPr="00111FA3" w:rsidRDefault="00111FA3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</w:p>
        </w:tc>
        <w:tc>
          <w:tcPr>
            <w:tcW w:w="2253" w:type="dxa"/>
          </w:tcPr>
          <w:p w14:paraId="3471716C" w14:textId="77777777" w:rsidR="00881B1B" w:rsidRPr="00180AD4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180AD4">
              <w:rPr>
                <w:rFonts w:ascii="NTFPreCursivef normal" w:hAnsi="NTFPreCursivef normal"/>
                <w:u w:val="single"/>
                <w:lang w:val="en-US"/>
              </w:rPr>
              <w:t>Listening</w:t>
            </w:r>
            <w:r>
              <w:rPr>
                <w:rFonts w:ascii="NTFPreCursivef normal" w:hAnsi="NTFPreCursivef normal"/>
                <w:lang w:val="en-US"/>
              </w:rPr>
              <w:t xml:space="preserve">- Listening to a range of music with a variety of pulses and rhythms and explore the effects created. </w:t>
            </w:r>
          </w:p>
          <w:p w14:paraId="7F18FC25" w14:textId="77777777" w:rsidR="0059438B" w:rsidRPr="0059438B" w:rsidRDefault="0059438B" w:rsidP="0059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59438B">
              <w:rPr>
                <w:rFonts w:ascii="NTFPreCursivef normal" w:hAnsi="NTFPreCursivef normal"/>
                <w:u w:val="single"/>
                <w:lang w:val="en-US"/>
              </w:rPr>
              <w:t>Composing</w:t>
            </w:r>
            <w:r>
              <w:rPr>
                <w:rFonts w:ascii="NTFPreCursivef normal" w:hAnsi="NTFPreCursivef normal"/>
                <w:lang w:val="en-US"/>
              </w:rPr>
              <w:t xml:space="preserve"> </w:t>
            </w:r>
            <w:r w:rsidRPr="0059438B">
              <w:rPr>
                <w:rFonts w:ascii="NTFPreCursivef normal" w:hAnsi="NTFPreCursivef normal"/>
                <w:lang w:val="en-US"/>
              </w:rPr>
              <w:t>short</w:t>
            </w:r>
            <w:r>
              <w:rPr>
                <w:rFonts w:ascii="NTFPreCursivef normal" w:hAnsi="NTFPreCursivef normal"/>
                <w:lang w:val="en-US"/>
              </w:rPr>
              <w:t xml:space="preserve"> rhythms using names/ notation “language </w:t>
            </w:r>
            <w:proofErr w:type="spellStart"/>
            <w:r>
              <w:rPr>
                <w:rFonts w:ascii="NTFPreCursivef normal" w:hAnsi="NTFPreCursivef normal"/>
                <w:lang w:val="en-US"/>
              </w:rPr>
              <w:t>eg</w:t>
            </w:r>
            <w:proofErr w:type="spellEnd"/>
            <w:r>
              <w:rPr>
                <w:rFonts w:ascii="NTFPreCursivef normal" w:hAnsi="NTFPreCursivef normal"/>
                <w:lang w:val="en-US"/>
              </w:rPr>
              <w:t xml:space="preserve">. </w:t>
            </w:r>
            <w:r w:rsidRPr="0059438B">
              <w:rPr>
                <w:rFonts w:ascii="NTFPreCursivef normal" w:hAnsi="NTFPreCursivef normal"/>
                <w:lang w:val="en-US"/>
              </w:rPr>
              <w:t xml:space="preserve">oh, on-chi, </w:t>
            </w:r>
            <w:proofErr w:type="spellStart"/>
            <w:r w:rsidRPr="0059438B">
              <w:rPr>
                <w:rFonts w:ascii="NTFPreCursivef normal" w:hAnsi="NTFPreCursivef normal"/>
                <w:lang w:val="en-US"/>
              </w:rPr>
              <w:t>ock</w:t>
            </w:r>
            <w:proofErr w:type="spellEnd"/>
            <w:r w:rsidRPr="0059438B">
              <w:rPr>
                <w:rFonts w:ascii="NTFPreCursivef normal" w:hAnsi="NTFPreCursivef normal"/>
                <w:lang w:val="en-US"/>
              </w:rPr>
              <w:t>-a-chi-</w:t>
            </w:r>
            <w:proofErr w:type="spellStart"/>
            <w:r w:rsidRPr="0059438B">
              <w:rPr>
                <w:rFonts w:ascii="NTFPreCursivef normal" w:hAnsi="NTFPreCursivef normal"/>
                <w:lang w:val="en-US"/>
              </w:rPr>
              <w:t>ka</w:t>
            </w:r>
            <w:proofErr w:type="spellEnd"/>
          </w:p>
          <w:p w14:paraId="7C8E1551" w14:textId="77777777" w:rsidR="0059438B" w:rsidRPr="0059438B" w:rsidRDefault="0059438B" w:rsidP="0059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59438B">
              <w:rPr>
                <w:rFonts w:ascii="NTFPreCursivef normal" w:hAnsi="NTFPreCursivef normal"/>
                <w:lang w:val="en-US"/>
              </w:rPr>
              <w:t xml:space="preserve">and </w:t>
            </w:r>
            <w:proofErr w:type="spellStart"/>
            <w:r w:rsidRPr="0059438B">
              <w:rPr>
                <w:rFonts w:ascii="NTFPreCursivef normal" w:hAnsi="NTFPreCursivef normal"/>
                <w:lang w:val="en-US"/>
              </w:rPr>
              <w:t>oo-</w:t>
            </w:r>
            <w:proofErr w:type="gramStart"/>
            <w:r w:rsidRPr="0059438B">
              <w:rPr>
                <w:rFonts w:ascii="NTFPreCursivef normal" w:hAnsi="NTFPreCursivef normal"/>
                <w:lang w:val="en-US"/>
              </w:rPr>
              <w:t>oo</w:t>
            </w:r>
            <w:proofErr w:type="spellEnd"/>
            <w:r>
              <w:rPr>
                <w:rFonts w:ascii="NTFPreCursivef normal" w:hAnsi="NTFPreCursivef normal"/>
                <w:lang w:val="en-US"/>
              </w:rPr>
              <w:t>)visual</w:t>
            </w:r>
            <w:proofErr w:type="gramEnd"/>
            <w:r>
              <w:rPr>
                <w:rFonts w:ascii="NTFPreCursivef normal" w:hAnsi="NTFPreCursivef normal"/>
                <w:lang w:val="en-US"/>
              </w:rPr>
              <w:t xml:space="preserve"> symbols </w:t>
            </w:r>
            <w:proofErr w:type="spellStart"/>
            <w:r>
              <w:rPr>
                <w:rFonts w:ascii="NTFPreCursivef normal" w:hAnsi="NTFPreCursivef normal"/>
                <w:lang w:val="en-US"/>
              </w:rPr>
              <w:t>eg</w:t>
            </w:r>
            <w:proofErr w:type="spellEnd"/>
            <w:r>
              <w:rPr>
                <w:rFonts w:ascii="NTFPreCursivef normal" w:hAnsi="NTFPreCursivef normal"/>
                <w:lang w:val="en-US"/>
              </w:rPr>
              <w:t xml:space="preserve"> fruit and then music notes with appropriate time values as a large group and then in small groups.</w:t>
            </w:r>
          </w:p>
          <w:p w14:paraId="71D4CA9F" w14:textId="77777777" w:rsidR="00E21390" w:rsidRDefault="0059438B" w:rsidP="0059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59438B">
              <w:rPr>
                <w:rFonts w:ascii="NTFPreCursivef normal" w:hAnsi="NTFPreCursivef normal"/>
                <w:u w:val="single"/>
                <w:lang w:val="en-US"/>
              </w:rPr>
              <w:t>Performing</w:t>
            </w:r>
            <w:r w:rsidRPr="0059438B">
              <w:rPr>
                <w:rFonts w:ascii="NTFPreCursivef normal" w:hAnsi="NTFPreCursivef normal"/>
                <w:lang w:val="en-US"/>
              </w:rPr>
              <w:t xml:space="preserve"> </w:t>
            </w:r>
            <w:r>
              <w:rPr>
                <w:rFonts w:ascii="NTFPreCursivef normal" w:hAnsi="NTFPreCursivef normal"/>
                <w:lang w:val="en-US"/>
              </w:rPr>
              <w:t xml:space="preserve">simple repetitive rhythms in small groups while following a lead conductor using non-verbal signals. </w:t>
            </w:r>
          </w:p>
          <w:p w14:paraId="0B6E1BE4" w14:textId="77777777" w:rsidR="0059438B" w:rsidRDefault="0059438B" w:rsidP="0059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59438B">
              <w:rPr>
                <w:rFonts w:ascii="NTFPreCursivef normal" w:hAnsi="NTFPreCursivef normal"/>
                <w:u w:val="single"/>
                <w:lang w:val="en-US"/>
              </w:rPr>
              <w:t>Peer assessment/ analysis</w:t>
            </w:r>
            <w:r>
              <w:rPr>
                <w:rFonts w:ascii="NTFPreCursivef normal" w:hAnsi="NTFPreCursivef normal"/>
                <w:lang w:val="en-US"/>
              </w:rPr>
              <w:t xml:space="preserve"> peers assess the musical skills used and </w:t>
            </w:r>
            <w:r>
              <w:rPr>
                <w:rFonts w:ascii="NTFPreCursivef normal" w:hAnsi="NTFPreCursivef normal"/>
                <w:lang w:val="en-US"/>
              </w:rPr>
              <w:lastRenderedPageBreak/>
              <w:t>suggest ways in which to improve.</w:t>
            </w:r>
          </w:p>
          <w:p w14:paraId="1A30C37C" w14:textId="77777777" w:rsidR="0059438B" w:rsidRPr="0059438B" w:rsidRDefault="0059438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</w:p>
        </w:tc>
        <w:tc>
          <w:tcPr>
            <w:tcW w:w="2253" w:type="dxa"/>
          </w:tcPr>
          <w:p w14:paraId="5BC834BA" w14:textId="77777777" w:rsidR="00E21390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u w:val="single"/>
                <w:lang w:val="en-US"/>
              </w:rPr>
              <w:lastRenderedPageBreak/>
              <w:t>Listening/ Playing/ performing</w:t>
            </w:r>
            <w:r w:rsidRPr="00881B1B">
              <w:rPr>
                <w:rFonts w:ascii="NTFPreCursivef normal" w:hAnsi="NTFPreCursivef normal"/>
                <w:lang w:val="en-US"/>
              </w:rPr>
              <w:t xml:space="preserve"> </w:t>
            </w:r>
            <w:r>
              <w:rPr>
                <w:rFonts w:ascii="NTFPreCursivef normal" w:hAnsi="NTFPreCursivef normal"/>
                <w:lang w:val="en-US"/>
              </w:rPr>
              <w:t xml:space="preserve">learning and playing a range of rhythms while following a conductor based on a music style from around the world </w:t>
            </w:r>
            <w:proofErr w:type="spellStart"/>
            <w:r>
              <w:rPr>
                <w:rFonts w:ascii="NTFPreCursivef normal" w:hAnsi="NTFPreCursivef normal"/>
                <w:lang w:val="en-US"/>
              </w:rPr>
              <w:t>eg</w:t>
            </w:r>
            <w:proofErr w:type="spellEnd"/>
            <w:r>
              <w:rPr>
                <w:rFonts w:ascii="NTFPreCursivef normal" w:hAnsi="NTFPreCursivef normal"/>
                <w:lang w:val="en-US"/>
              </w:rPr>
              <w:t>. Samba/ African drumming. This would involve contextualizing the music by learning about the reason it was played and who/ where the music originated from.</w:t>
            </w:r>
          </w:p>
          <w:p w14:paraId="2A9BA4C1" w14:textId="77777777" w:rsid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 w:rsidRPr="0059438B">
              <w:rPr>
                <w:rFonts w:ascii="NTFPreCursivef normal" w:hAnsi="NTFPreCursivef normal"/>
                <w:u w:val="single"/>
                <w:lang w:val="en-US"/>
              </w:rPr>
              <w:t>Composing</w:t>
            </w:r>
            <w:r>
              <w:rPr>
                <w:rFonts w:ascii="NTFPreCursivef normal" w:hAnsi="NTFPreCursivef normal"/>
                <w:u w:val="single"/>
                <w:lang w:val="en-US"/>
              </w:rPr>
              <w:t xml:space="preserve"> and layering </w:t>
            </w:r>
            <w:r w:rsidRPr="0059438B">
              <w:rPr>
                <w:rFonts w:ascii="NTFPreCursivef normal" w:hAnsi="NTFPreCursivef normal"/>
                <w:lang w:val="en-US"/>
              </w:rPr>
              <w:t>short</w:t>
            </w:r>
            <w:r>
              <w:rPr>
                <w:rFonts w:ascii="NTFPreCursivef normal" w:hAnsi="NTFPreCursivef normal"/>
                <w:lang w:val="en-US"/>
              </w:rPr>
              <w:t xml:space="preserve"> rhythms</w:t>
            </w:r>
            <w:r>
              <w:rPr>
                <w:rFonts w:ascii="NTFPreCursivef normal" w:hAnsi="NTFPreCursivef normal"/>
                <w:lang w:val="en-US"/>
              </w:rPr>
              <w:t xml:space="preserve"> in small groups in the style of the world music studied.</w:t>
            </w:r>
          </w:p>
          <w:p w14:paraId="300C4A25" w14:textId="77777777" w:rsidR="00715C09" w:rsidRPr="00715C09" w:rsidRDefault="00715C09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  <w:r>
              <w:rPr>
                <w:rFonts w:ascii="NTFPreCursivef normal" w:hAnsi="NTFPreCursivef normal"/>
                <w:u w:val="single"/>
                <w:lang w:val="en-US"/>
              </w:rPr>
              <w:t>Vocal-</w:t>
            </w:r>
            <w:r>
              <w:rPr>
                <w:rFonts w:ascii="NTFPreCursivef normal" w:hAnsi="NTFPreCursivef normal"/>
                <w:lang w:val="en-US"/>
              </w:rPr>
              <w:t xml:space="preserve"> learning and performing a range of songs to support play (traditional playground songs and rhymes) and </w:t>
            </w:r>
            <w:r>
              <w:rPr>
                <w:rFonts w:ascii="NTFPreCursivef normal" w:hAnsi="NTFPreCursivef normal"/>
                <w:lang w:val="en-US"/>
              </w:rPr>
              <w:lastRenderedPageBreak/>
              <w:t xml:space="preserve">topic </w:t>
            </w:r>
            <w:proofErr w:type="spellStart"/>
            <w:r>
              <w:rPr>
                <w:rFonts w:ascii="NTFPreCursivef normal" w:hAnsi="NTFPreCursivef normal"/>
                <w:lang w:val="en-US"/>
              </w:rPr>
              <w:t>eg</w:t>
            </w:r>
            <w:proofErr w:type="spellEnd"/>
            <w:r>
              <w:rPr>
                <w:rFonts w:ascii="NTFPreCursivef normal" w:hAnsi="NTFPreCursivef normal"/>
                <w:lang w:val="en-US"/>
              </w:rPr>
              <w:t xml:space="preserve">. sea shanties/ traditional songs from around the UK.  </w:t>
            </w:r>
          </w:p>
          <w:p w14:paraId="62853299" w14:textId="77777777" w:rsidR="00881B1B" w:rsidRP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</w:p>
          <w:p w14:paraId="2AF30A86" w14:textId="77777777" w:rsidR="00881B1B" w:rsidRPr="00881B1B" w:rsidRDefault="00881B1B" w:rsidP="0088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 normal" w:hAnsi="NTFPreCursivef normal"/>
                <w:lang w:val="en-US"/>
              </w:rPr>
            </w:pPr>
          </w:p>
        </w:tc>
      </w:tr>
    </w:tbl>
    <w:p w14:paraId="7489680A" w14:textId="77777777" w:rsidR="00C50D56" w:rsidRPr="00C50D56" w:rsidRDefault="00C50D56">
      <w:pPr>
        <w:rPr>
          <w:lang w:val="en-US"/>
        </w:rPr>
      </w:pPr>
    </w:p>
    <w:sectPr w:rsidR="00C50D56" w:rsidRPr="00C50D56" w:rsidSect="00F9252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TFPreCursivef normal">
    <w:panose1 w:val="030004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56"/>
    <w:rsid w:val="00111FA3"/>
    <w:rsid w:val="00180AD4"/>
    <w:rsid w:val="001B5D76"/>
    <w:rsid w:val="00566C77"/>
    <w:rsid w:val="0059438B"/>
    <w:rsid w:val="00715C09"/>
    <w:rsid w:val="00881B1B"/>
    <w:rsid w:val="00A21764"/>
    <w:rsid w:val="00A5704F"/>
    <w:rsid w:val="00C50D56"/>
    <w:rsid w:val="00E21390"/>
    <w:rsid w:val="00F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61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E2139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2258</Characters>
  <Application>Microsoft Macintosh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daykin</dc:creator>
  <cp:keywords/>
  <dc:description/>
  <cp:lastModifiedBy>louise daykin</cp:lastModifiedBy>
  <cp:revision>2</cp:revision>
  <dcterms:created xsi:type="dcterms:W3CDTF">2020-02-15T17:31:00Z</dcterms:created>
  <dcterms:modified xsi:type="dcterms:W3CDTF">2020-02-15T17:31:00Z</dcterms:modified>
</cp:coreProperties>
</file>