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
        <w:tblW w:w="15167" w:type="dxa"/>
        <w:tblLayout w:type="fixed"/>
        <w:tblLook w:val="04A0" w:firstRow="1" w:lastRow="0" w:firstColumn="1" w:lastColumn="0" w:noHBand="0" w:noVBand="1"/>
      </w:tblPr>
      <w:tblGrid>
        <w:gridCol w:w="1276"/>
        <w:gridCol w:w="2405"/>
        <w:gridCol w:w="3118"/>
        <w:gridCol w:w="2127"/>
        <w:gridCol w:w="1684"/>
        <w:gridCol w:w="17"/>
        <w:gridCol w:w="2126"/>
        <w:gridCol w:w="13"/>
        <w:gridCol w:w="129"/>
        <w:gridCol w:w="2272"/>
      </w:tblGrid>
      <w:tr w:rsidR="00D560BF" w:rsidRPr="003807F8" w:rsidTr="00A850B2">
        <w:trPr>
          <w:trHeight w:val="700"/>
        </w:trPr>
        <w:tc>
          <w:tcPr>
            <w:tcW w:w="15167" w:type="dxa"/>
            <w:gridSpan w:val="10"/>
            <w:shd w:val="clear" w:color="auto" w:fill="auto"/>
          </w:tcPr>
          <w:p w:rsidR="00D560BF" w:rsidRPr="003807F8" w:rsidRDefault="00D560BF" w:rsidP="00A850B2">
            <w:pPr>
              <w:pStyle w:val="NoSpacing"/>
              <w:rPr>
                <w:rFonts w:ascii="NTFPreCursivefk" w:hAnsi="NTFPreCursivefk"/>
                <w:szCs w:val="20"/>
                <w:u w:val="single"/>
              </w:rPr>
            </w:pPr>
            <w:r w:rsidRPr="003807F8">
              <w:rPr>
                <w:rFonts w:ascii="NTFPreCursivefk" w:hAnsi="NTFPreCursivefk"/>
                <w:szCs w:val="20"/>
                <w:u w:val="single"/>
              </w:rPr>
              <w:t>Topper home learning</w:t>
            </w:r>
          </w:p>
          <w:p w:rsidR="00D560BF" w:rsidRPr="003807F8" w:rsidRDefault="00D560BF" w:rsidP="00A850B2">
            <w:pPr>
              <w:pStyle w:val="NoSpacing"/>
              <w:jc w:val="center"/>
              <w:rPr>
                <w:rFonts w:ascii="NTFPreCursivefk" w:hAnsi="NTFPreCursivefk"/>
                <w:b/>
                <w:szCs w:val="20"/>
                <w:u w:val="single"/>
              </w:rPr>
            </w:pPr>
            <w:r w:rsidRPr="003807F8">
              <w:rPr>
                <w:rFonts w:ascii="NTFPreCursivefk" w:eastAsia="Calibri" w:hAnsi="NTFPreCursivefk" w:cs="Times New Roman"/>
                <w:b/>
                <w:szCs w:val="20"/>
                <w:u w:val="single"/>
              </w:rPr>
              <w:t xml:space="preserve">Year 2 Topic: </w:t>
            </w:r>
            <w:r w:rsidR="006838A8">
              <w:rPr>
                <w:rFonts w:ascii="NTFPreCursivefk" w:eastAsia="Calibri" w:hAnsi="NTFPreCursivefk" w:cs="Times New Roman"/>
                <w:b/>
                <w:szCs w:val="20"/>
                <w:u w:val="single"/>
              </w:rPr>
              <w:t>Healthy and Happy</w:t>
            </w:r>
          </w:p>
          <w:p w:rsidR="00D560BF" w:rsidRPr="003807F8" w:rsidRDefault="00E734CE" w:rsidP="00A850B2">
            <w:pPr>
              <w:rPr>
                <w:rFonts w:ascii="NTFPreCursivefk" w:hAnsi="NTFPreCursivefk"/>
                <w:szCs w:val="20"/>
              </w:rPr>
            </w:pPr>
            <w:r w:rsidRPr="003807F8">
              <w:rPr>
                <w:rFonts w:ascii="NTFPreCursivefk" w:hAnsi="NTFPreCursivefk"/>
                <w:szCs w:val="20"/>
              </w:rPr>
              <w:t xml:space="preserve">Home learning will be set on a Wednesday and to be completed by the following Wednesday. We would like you to complete your learning in this book. </w:t>
            </w:r>
          </w:p>
        </w:tc>
      </w:tr>
      <w:tr w:rsidR="00D560BF" w:rsidRPr="003807F8" w:rsidTr="00A850B2">
        <w:trPr>
          <w:trHeight w:val="1022"/>
        </w:trPr>
        <w:tc>
          <w:tcPr>
            <w:tcW w:w="1276" w:type="dxa"/>
            <w:shd w:val="clear" w:color="auto" w:fill="F7CAAC" w:themeFill="accent2" w:themeFillTint="66"/>
          </w:tcPr>
          <w:p w:rsidR="00D560BF" w:rsidRPr="003807F8" w:rsidRDefault="00D560BF" w:rsidP="00A850B2">
            <w:pPr>
              <w:pStyle w:val="NoSpacing"/>
              <w:rPr>
                <w:rFonts w:ascii="NTFPreCursivefk" w:eastAsia="Calibri" w:hAnsi="NTFPreCursivefk" w:cs="Times New Roman"/>
                <w:szCs w:val="20"/>
              </w:rPr>
            </w:pPr>
            <w:r w:rsidRPr="003807F8">
              <w:rPr>
                <w:rFonts w:ascii="NTFPreCursivefk" w:eastAsia="Calibri" w:hAnsi="NTFPreCursivefk" w:cs="Times New Roman"/>
                <w:szCs w:val="20"/>
              </w:rPr>
              <w:t>Reading</w:t>
            </w:r>
          </w:p>
        </w:tc>
        <w:tc>
          <w:tcPr>
            <w:tcW w:w="13891" w:type="dxa"/>
            <w:gridSpan w:val="9"/>
          </w:tcPr>
          <w:p w:rsidR="00D560BF" w:rsidRPr="003807F8" w:rsidRDefault="00D560BF" w:rsidP="00A850B2">
            <w:pPr>
              <w:pStyle w:val="NoSpacing"/>
              <w:rPr>
                <w:rFonts w:ascii="NTFPreCursivefk" w:hAnsi="NTFPreCursivefk"/>
                <w:szCs w:val="20"/>
              </w:rPr>
            </w:pPr>
            <w:r w:rsidRPr="003807F8">
              <w:rPr>
                <w:rFonts w:ascii="NTFPreCursivefk" w:hAnsi="NTFPreCursivefk"/>
                <w:szCs w:val="20"/>
              </w:rPr>
              <w:t xml:space="preserve">Please continue with your daily reading and record this in the reading records. Children are encouraged to complete the activities in the front of their reading records and please ensure there is lots of discussion around all reading. </w:t>
            </w:r>
          </w:p>
          <w:p w:rsidR="00D560BF" w:rsidRPr="003807F8" w:rsidRDefault="00D560BF" w:rsidP="00A850B2">
            <w:pPr>
              <w:pStyle w:val="NoSpacing"/>
              <w:rPr>
                <w:rFonts w:ascii="NTFPreCursivefk" w:hAnsi="NTFPreCursivefk"/>
                <w:szCs w:val="20"/>
              </w:rPr>
            </w:pPr>
            <w:r w:rsidRPr="003807F8">
              <w:rPr>
                <w:rFonts w:ascii="NTFPreCursivefk" w:hAnsi="NTFPreCursivefk"/>
                <w:szCs w:val="20"/>
              </w:rPr>
              <w:t>Please ensure the reading record comes to school daily so Mrs Tricker can count the amount of reads to go towards our class reward. Each child is expected to achieve 25 reads every half term.</w:t>
            </w:r>
          </w:p>
        </w:tc>
      </w:tr>
      <w:tr w:rsidR="0072742D" w:rsidRPr="003807F8" w:rsidTr="00BC46B3">
        <w:trPr>
          <w:trHeight w:val="330"/>
        </w:trPr>
        <w:tc>
          <w:tcPr>
            <w:tcW w:w="1276" w:type="dxa"/>
            <w:shd w:val="clear" w:color="auto" w:fill="D9D9D9" w:themeFill="background1" w:themeFillShade="D9"/>
          </w:tcPr>
          <w:p w:rsidR="0072742D" w:rsidRPr="003807F8" w:rsidRDefault="0072742D" w:rsidP="00A850B2">
            <w:pPr>
              <w:pStyle w:val="NoSpacing"/>
              <w:rPr>
                <w:rFonts w:ascii="NTFPreCursivefk" w:eastAsia="Calibri" w:hAnsi="NTFPreCursivefk" w:cs="Times New Roman"/>
                <w:szCs w:val="20"/>
              </w:rPr>
            </w:pPr>
            <w:r w:rsidRPr="003807F8">
              <w:rPr>
                <w:rFonts w:ascii="NTFPreCursivefk" w:eastAsia="Calibri" w:hAnsi="NTFPreCursivefk" w:cs="Times New Roman"/>
                <w:szCs w:val="20"/>
              </w:rPr>
              <w:t>Spellings</w:t>
            </w:r>
          </w:p>
          <w:p w:rsidR="0072742D" w:rsidRPr="003807F8" w:rsidRDefault="0072742D" w:rsidP="00A850B2">
            <w:pPr>
              <w:pStyle w:val="NoSpacing"/>
              <w:rPr>
                <w:rFonts w:ascii="NTFPreCursivefk" w:eastAsia="Calibri" w:hAnsi="NTFPreCursivefk" w:cs="Times New Roman"/>
                <w:szCs w:val="20"/>
              </w:rPr>
            </w:pPr>
          </w:p>
        </w:tc>
        <w:tc>
          <w:tcPr>
            <w:tcW w:w="2405" w:type="dxa"/>
          </w:tcPr>
          <w:p w:rsidR="0072742D" w:rsidRPr="000E38E4" w:rsidRDefault="006838A8" w:rsidP="00A850B2">
            <w:pPr>
              <w:rPr>
                <w:rFonts w:ascii="NTFPreCursivefk" w:hAnsi="NTFPreCursivefk"/>
                <w:szCs w:val="20"/>
              </w:rPr>
            </w:pPr>
            <w:r>
              <w:rPr>
                <w:rFonts w:ascii="NTFPreCursivefk" w:hAnsi="NTFPreCursivefk"/>
                <w:szCs w:val="20"/>
              </w:rPr>
              <w:t>05/01/22</w:t>
            </w:r>
          </w:p>
        </w:tc>
        <w:tc>
          <w:tcPr>
            <w:tcW w:w="3118" w:type="dxa"/>
          </w:tcPr>
          <w:p w:rsidR="0072742D" w:rsidRPr="000E38E4" w:rsidRDefault="006838A8" w:rsidP="00A850B2">
            <w:pPr>
              <w:rPr>
                <w:rFonts w:ascii="NTFPreCursivefk" w:hAnsi="NTFPreCursivefk"/>
                <w:szCs w:val="20"/>
              </w:rPr>
            </w:pPr>
            <w:r>
              <w:rPr>
                <w:rFonts w:ascii="NTFPreCursivefk" w:hAnsi="NTFPreCursivefk"/>
                <w:szCs w:val="20"/>
              </w:rPr>
              <w:t>12/01/22</w:t>
            </w:r>
          </w:p>
        </w:tc>
        <w:tc>
          <w:tcPr>
            <w:tcW w:w="2127" w:type="dxa"/>
          </w:tcPr>
          <w:p w:rsidR="0072742D" w:rsidRPr="000E38E4" w:rsidRDefault="006838A8" w:rsidP="00A850B2">
            <w:pPr>
              <w:rPr>
                <w:rFonts w:ascii="NTFPreCursivefk" w:hAnsi="NTFPreCursivefk"/>
                <w:szCs w:val="20"/>
              </w:rPr>
            </w:pPr>
            <w:r>
              <w:rPr>
                <w:rFonts w:ascii="NTFPreCursivefk" w:hAnsi="NTFPreCursivefk"/>
                <w:szCs w:val="20"/>
              </w:rPr>
              <w:t>19/01/22</w:t>
            </w:r>
          </w:p>
        </w:tc>
        <w:tc>
          <w:tcPr>
            <w:tcW w:w="1684" w:type="dxa"/>
          </w:tcPr>
          <w:p w:rsidR="0072742D" w:rsidRPr="000E38E4" w:rsidRDefault="006838A8" w:rsidP="00A850B2">
            <w:pPr>
              <w:rPr>
                <w:rFonts w:ascii="NTFPreCursivefk" w:hAnsi="NTFPreCursivefk"/>
                <w:szCs w:val="20"/>
              </w:rPr>
            </w:pPr>
            <w:r>
              <w:rPr>
                <w:rFonts w:ascii="NTFPreCursivefk" w:hAnsi="NTFPreCursivefk"/>
                <w:szCs w:val="20"/>
              </w:rPr>
              <w:t>26/01/22</w:t>
            </w:r>
          </w:p>
        </w:tc>
        <w:tc>
          <w:tcPr>
            <w:tcW w:w="2156" w:type="dxa"/>
            <w:gridSpan w:val="3"/>
          </w:tcPr>
          <w:p w:rsidR="0072742D" w:rsidRPr="000E38E4" w:rsidRDefault="006838A8" w:rsidP="00A850B2">
            <w:pPr>
              <w:rPr>
                <w:rFonts w:ascii="NTFPreCursivefk" w:hAnsi="NTFPreCursivefk"/>
                <w:szCs w:val="20"/>
              </w:rPr>
            </w:pPr>
            <w:r>
              <w:rPr>
                <w:rFonts w:ascii="NTFPreCursivefk" w:hAnsi="NTFPreCursivefk"/>
                <w:szCs w:val="20"/>
              </w:rPr>
              <w:t>02/02/22</w:t>
            </w:r>
          </w:p>
        </w:tc>
        <w:tc>
          <w:tcPr>
            <w:tcW w:w="2401" w:type="dxa"/>
            <w:gridSpan w:val="2"/>
          </w:tcPr>
          <w:p w:rsidR="0072742D" w:rsidRPr="000E38E4" w:rsidRDefault="006838A8" w:rsidP="00A850B2">
            <w:pPr>
              <w:rPr>
                <w:rFonts w:ascii="NTFPreCursivefk" w:hAnsi="NTFPreCursivefk"/>
                <w:szCs w:val="20"/>
              </w:rPr>
            </w:pPr>
            <w:r>
              <w:rPr>
                <w:rFonts w:ascii="NTFPreCursivefk" w:hAnsi="NTFPreCursivefk"/>
                <w:szCs w:val="20"/>
              </w:rPr>
              <w:t>09/02/22</w:t>
            </w:r>
          </w:p>
        </w:tc>
      </w:tr>
      <w:tr w:rsidR="00A850B2" w:rsidRPr="003807F8" w:rsidTr="00BC46B3">
        <w:trPr>
          <w:trHeight w:val="2550"/>
        </w:trPr>
        <w:tc>
          <w:tcPr>
            <w:tcW w:w="1276" w:type="dxa"/>
            <w:shd w:val="clear" w:color="auto" w:fill="D9D9D9" w:themeFill="background1" w:themeFillShade="D9"/>
          </w:tcPr>
          <w:p w:rsidR="00A850B2" w:rsidRPr="003807F8" w:rsidRDefault="00A850B2" w:rsidP="00A850B2">
            <w:pPr>
              <w:pStyle w:val="NoSpacing"/>
              <w:rPr>
                <w:rFonts w:ascii="NTFPreCursivefk" w:eastAsia="Calibri" w:hAnsi="NTFPreCursivefk" w:cs="Times New Roman"/>
                <w:szCs w:val="20"/>
              </w:rPr>
            </w:pPr>
            <w:r w:rsidRPr="003807F8">
              <w:rPr>
                <w:rFonts w:ascii="NTFPreCursivefk" w:hAnsi="NTFPreCursivefk"/>
                <w:szCs w:val="20"/>
              </w:rPr>
              <w:t>Complete the activity that is stuck into this book</w:t>
            </w:r>
          </w:p>
        </w:tc>
        <w:tc>
          <w:tcPr>
            <w:tcW w:w="2405" w:type="dxa"/>
          </w:tcPr>
          <w:p w:rsidR="006838A8" w:rsidRDefault="006838A8" w:rsidP="00A850B2">
            <w:pPr>
              <w:pStyle w:val="NoSpacing"/>
              <w:rPr>
                <w:rFonts w:ascii="NTFPreCursivefk" w:hAnsi="NTFPreCursivefk"/>
                <w:szCs w:val="20"/>
              </w:rPr>
            </w:pPr>
            <w:r>
              <w:rPr>
                <w:rFonts w:ascii="NTFPreCursivefk" w:hAnsi="NTFPreCursivefk"/>
                <w:szCs w:val="20"/>
              </w:rPr>
              <w:t>Cry</w:t>
            </w:r>
          </w:p>
          <w:p w:rsidR="006838A8" w:rsidRDefault="006838A8" w:rsidP="00A850B2">
            <w:pPr>
              <w:pStyle w:val="NoSpacing"/>
              <w:rPr>
                <w:rFonts w:ascii="NTFPreCursivefk" w:hAnsi="NTFPreCursivefk"/>
                <w:szCs w:val="20"/>
              </w:rPr>
            </w:pPr>
            <w:r>
              <w:rPr>
                <w:rFonts w:ascii="NTFPreCursivefk" w:hAnsi="NTFPreCursivefk"/>
                <w:szCs w:val="20"/>
              </w:rPr>
              <w:t>Fly</w:t>
            </w:r>
          </w:p>
          <w:p w:rsidR="006838A8" w:rsidRDefault="006838A8" w:rsidP="00A850B2">
            <w:pPr>
              <w:pStyle w:val="NoSpacing"/>
              <w:rPr>
                <w:rFonts w:ascii="NTFPreCursivefk" w:hAnsi="NTFPreCursivefk"/>
                <w:szCs w:val="20"/>
              </w:rPr>
            </w:pPr>
            <w:r>
              <w:rPr>
                <w:rFonts w:ascii="NTFPreCursivefk" w:hAnsi="NTFPreCursivefk"/>
                <w:szCs w:val="20"/>
              </w:rPr>
              <w:t>Dry</w:t>
            </w:r>
          </w:p>
          <w:p w:rsidR="006838A8" w:rsidRDefault="006838A8" w:rsidP="00A850B2">
            <w:pPr>
              <w:pStyle w:val="NoSpacing"/>
              <w:rPr>
                <w:rFonts w:ascii="NTFPreCursivefk" w:hAnsi="NTFPreCursivefk"/>
                <w:szCs w:val="20"/>
              </w:rPr>
            </w:pPr>
            <w:r>
              <w:rPr>
                <w:rFonts w:ascii="NTFPreCursivefk" w:hAnsi="NTFPreCursivefk"/>
                <w:szCs w:val="20"/>
              </w:rPr>
              <w:t>Try</w:t>
            </w:r>
          </w:p>
          <w:p w:rsidR="006838A8" w:rsidRDefault="006838A8" w:rsidP="00A850B2">
            <w:pPr>
              <w:pStyle w:val="NoSpacing"/>
              <w:rPr>
                <w:rFonts w:ascii="NTFPreCursivefk" w:hAnsi="NTFPreCursivefk"/>
                <w:szCs w:val="20"/>
              </w:rPr>
            </w:pPr>
            <w:r>
              <w:rPr>
                <w:rFonts w:ascii="NTFPreCursivefk" w:hAnsi="NTFPreCursivefk"/>
                <w:szCs w:val="20"/>
              </w:rPr>
              <w:t>Reply</w:t>
            </w:r>
          </w:p>
          <w:p w:rsidR="006838A8" w:rsidRDefault="006838A8" w:rsidP="00A850B2">
            <w:pPr>
              <w:pStyle w:val="NoSpacing"/>
              <w:rPr>
                <w:rFonts w:ascii="NTFPreCursivefk" w:hAnsi="NTFPreCursivefk"/>
                <w:szCs w:val="20"/>
              </w:rPr>
            </w:pPr>
            <w:r>
              <w:rPr>
                <w:rFonts w:ascii="NTFPreCursivefk" w:hAnsi="NTFPreCursivefk"/>
                <w:szCs w:val="20"/>
              </w:rPr>
              <w:t>July</w:t>
            </w:r>
          </w:p>
          <w:p w:rsidR="006838A8" w:rsidRDefault="006838A8" w:rsidP="00A850B2">
            <w:pPr>
              <w:pStyle w:val="NoSpacing"/>
              <w:rPr>
                <w:rFonts w:ascii="NTFPreCursivefk" w:hAnsi="NTFPreCursivefk"/>
                <w:szCs w:val="20"/>
              </w:rPr>
            </w:pPr>
            <w:r>
              <w:rPr>
                <w:rFonts w:ascii="NTFPreCursivefk" w:hAnsi="NTFPreCursivefk"/>
                <w:szCs w:val="20"/>
              </w:rPr>
              <w:t>Shy</w:t>
            </w:r>
          </w:p>
          <w:p w:rsidR="006838A8" w:rsidRDefault="006838A8" w:rsidP="00A850B2">
            <w:pPr>
              <w:pStyle w:val="NoSpacing"/>
              <w:rPr>
                <w:rFonts w:ascii="NTFPreCursivefk" w:hAnsi="NTFPreCursivefk"/>
                <w:szCs w:val="20"/>
              </w:rPr>
            </w:pPr>
            <w:r>
              <w:rPr>
                <w:rFonts w:ascii="NTFPreCursivefk" w:hAnsi="NTFPreCursivefk"/>
                <w:szCs w:val="20"/>
              </w:rPr>
              <w:t>Spy</w:t>
            </w:r>
          </w:p>
          <w:p w:rsidR="006838A8" w:rsidRDefault="006838A8" w:rsidP="00A850B2">
            <w:pPr>
              <w:pStyle w:val="NoSpacing"/>
              <w:rPr>
                <w:rFonts w:ascii="NTFPreCursivefk" w:hAnsi="NTFPreCursivefk"/>
                <w:szCs w:val="20"/>
              </w:rPr>
            </w:pPr>
            <w:r>
              <w:rPr>
                <w:rFonts w:ascii="NTFPreCursivefk" w:hAnsi="NTFPreCursivefk"/>
                <w:szCs w:val="20"/>
              </w:rPr>
              <w:t>Sky</w:t>
            </w:r>
          </w:p>
          <w:p w:rsidR="00A850B2" w:rsidRDefault="006838A8" w:rsidP="00A850B2">
            <w:pPr>
              <w:pStyle w:val="NoSpacing"/>
              <w:rPr>
                <w:rFonts w:ascii="NTFPreCursivefk" w:hAnsi="NTFPreCursivefk"/>
                <w:szCs w:val="20"/>
              </w:rPr>
            </w:pPr>
            <w:r>
              <w:rPr>
                <w:rFonts w:ascii="NTFPreCursivefk" w:hAnsi="NTFPreCursivefk"/>
                <w:szCs w:val="20"/>
              </w:rPr>
              <w:t>why</w:t>
            </w:r>
            <w:r w:rsidR="00A850B2" w:rsidRPr="003807F8">
              <w:rPr>
                <w:rFonts w:ascii="NTFPreCursivefk" w:hAnsi="NTFPreCursivefk"/>
                <w:szCs w:val="20"/>
              </w:rPr>
              <w:t xml:space="preserve"> </w:t>
            </w:r>
          </w:p>
        </w:tc>
        <w:tc>
          <w:tcPr>
            <w:tcW w:w="3118" w:type="dxa"/>
          </w:tcPr>
          <w:p w:rsidR="00A850B2" w:rsidRDefault="006838A8" w:rsidP="00A850B2">
            <w:pPr>
              <w:pStyle w:val="NoSpacing"/>
              <w:rPr>
                <w:rFonts w:ascii="NTFPreCursivefk" w:hAnsi="NTFPreCursivefk"/>
                <w:szCs w:val="20"/>
              </w:rPr>
            </w:pPr>
            <w:r>
              <w:rPr>
                <w:rFonts w:ascii="NTFPreCursivefk" w:hAnsi="NTFPreCursivefk"/>
                <w:szCs w:val="20"/>
              </w:rPr>
              <w:t>Flies</w:t>
            </w:r>
          </w:p>
          <w:p w:rsidR="006838A8" w:rsidRDefault="006838A8" w:rsidP="00A850B2">
            <w:pPr>
              <w:pStyle w:val="NoSpacing"/>
              <w:rPr>
                <w:rFonts w:ascii="NTFPreCursivefk" w:hAnsi="NTFPreCursivefk"/>
                <w:szCs w:val="20"/>
              </w:rPr>
            </w:pPr>
            <w:r>
              <w:rPr>
                <w:rFonts w:ascii="NTFPreCursivefk" w:hAnsi="NTFPreCursivefk"/>
                <w:szCs w:val="20"/>
              </w:rPr>
              <w:t>Tried</w:t>
            </w:r>
          </w:p>
          <w:p w:rsidR="006838A8" w:rsidRDefault="006838A8" w:rsidP="00A850B2">
            <w:pPr>
              <w:pStyle w:val="NoSpacing"/>
              <w:rPr>
                <w:rFonts w:ascii="NTFPreCursivefk" w:hAnsi="NTFPreCursivefk"/>
                <w:szCs w:val="20"/>
              </w:rPr>
            </w:pPr>
            <w:r>
              <w:rPr>
                <w:rFonts w:ascii="NTFPreCursivefk" w:hAnsi="NTFPreCursivefk"/>
                <w:szCs w:val="20"/>
              </w:rPr>
              <w:t>Replies</w:t>
            </w:r>
          </w:p>
          <w:p w:rsidR="006838A8" w:rsidRDefault="006838A8" w:rsidP="00A850B2">
            <w:pPr>
              <w:pStyle w:val="NoSpacing"/>
              <w:rPr>
                <w:rFonts w:ascii="NTFPreCursivefk" w:hAnsi="NTFPreCursivefk"/>
                <w:szCs w:val="20"/>
              </w:rPr>
            </w:pPr>
            <w:r>
              <w:rPr>
                <w:rFonts w:ascii="NTFPreCursivefk" w:hAnsi="NTFPreCursivefk"/>
                <w:szCs w:val="20"/>
              </w:rPr>
              <w:t>Cried</w:t>
            </w:r>
          </w:p>
          <w:p w:rsidR="006838A8" w:rsidRDefault="006838A8" w:rsidP="00A850B2">
            <w:pPr>
              <w:pStyle w:val="NoSpacing"/>
              <w:rPr>
                <w:rFonts w:ascii="NTFPreCursivefk" w:hAnsi="NTFPreCursivefk"/>
                <w:szCs w:val="20"/>
              </w:rPr>
            </w:pPr>
            <w:r>
              <w:rPr>
                <w:rFonts w:ascii="NTFPreCursivefk" w:hAnsi="NTFPreCursivefk"/>
                <w:szCs w:val="20"/>
              </w:rPr>
              <w:t>Copies</w:t>
            </w:r>
          </w:p>
          <w:p w:rsidR="006838A8" w:rsidRDefault="006838A8" w:rsidP="00A850B2">
            <w:pPr>
              <w:pStyle w:val="NoSpacing"/>
              <w:rPr>
                <w:rFonts w:ascii="NTFPreCursivefk" w:hAnsi="NTFPreCursivefk"/>
                <w:szCs w:val="20"/>
              </w:rPr>
            </w:pPr>
            <w:r>
              <w:rPr>
                <w:rFonts w:ascii="NTFPreCursivefk" w:hAnsi="NTFPreCursivefk"/>
                <w:szCs w:val="20"/>
              </w:rPr>
              <w:t>Babies</w:t>
            </w:r>
          </w:p>
          <w:p w:rsidR="006838A8" w:rsidRDefault="006838A8" w:rsidP="00A850B2">
            <w:pPr>
              <w:pStyle w:val="NoSpacing"/>
              <w:rPr>
                <w:rFonts w:ascii="NTFPreCursivefk" w:hAnsi="NTFPreCursivefk"/>
                <w:szCs w:val="20"/>
              </w:rPr>
            </w:pPr>
            <w:r>
              <w:rPr>
                <w:rFonts w:ascii="NTFPreCursivefk" w:hAnsi="NTFPreCursivefk"/>
                <w:szCs w:val="20"/>
              </w:rPr>
              <w:t>Carries</w:t>
            </w:r>
          </w:p>
          <w:p w:rsidR="006838A8" w:rsidRDefault="006838A8" w:rsidP="00A850B2">
            <w:pPr>
              <w:pStyle w:val="NoSpacing"/>
              <w:rPr>
                <w:rFonts w:ascii="NTFPreCursivefk" w:hAnsi="NTFPreCursivefk"/>
                <w:szCs w:val="20"/>
              </w:rPr>
            </w:pPr>
            <w:r>
              <w:rPr>
                <w:rFonts w:ascii="NTFPreCursivefk" w:hAnsi="NTFPreCursivefk"/>
                <w:szCs w:val="20"/>
              </w:rPr>
              <w:t>Spies</w:t>
            </w:r>
          </w:p>
          <w:p w:rsidR="006838A8" w:rsidRDefault="006838A8" w:rsidP="00A850B2">
            <w:pPr>
              <w:pStyle w:val="NoSpacing"/>
              <w:rPr>
                <w:rFonts w:ascii="NTFPreCursivefk" w:hAnsi="NTFPreCursivefk"/>
                <w:szCs w:val="20"/>
              </w:rPr>
            </w:pPr>
            <w:r>
              <w:rPr>
                <w:rFonts w:ascii="NTFPreCursivefk" w:hAnsi="NTFPreCursivefk"/>
                <w:szCs w:val="20"/>
              </w:rPr>
              <w:t>Supplies</w:t>
            </w:r>
          </w:p>
          <w:p w:rsidR="006838A8" w:rsidRDefault="006838A8" w:rsidP="00A850B2">
            <w:pPr>
              <w:pStyle w:val="NoSpacing"/>
              <w:rPr>
                <w:rFonts w:ascii="NTFPreCursivefk" w:hAnsi="NTFPreCursivefk"/>
                <w:szCs w:val="20"/>
              </w:rPr>
            </w:pPr>
            <w:r>
              <w:rPr>
                <w:rFonts w:ascii="NTFPreCursivefk" w:hAnsi="NTFPreCursivefk"/>
                <w:szCs w:val="20"/>
              </w:rPr>
              <w:t xml:space="preserve">Lorries </w:t>
            </w:r>
          </w:p>
        </w:tc>
        <w:tc>
          <w:tcPr>
            <w:tcW w:w="2127" w:type="dxa"/>
          </w:tcPr>
          <w:p w:rsidR="00A850B2" w:rsidRDefault="006838A8" w:rsidP="00A850B2">
            <w:pPr>
              <w:pStyle w:val="NoSpacing"/>
              <w:rPr>
                <w:rFonts w:ascii="NTFPreCursivefk" w:hAnsi="NTFPreCursivefk"/>
                <w:szCs w:val="20"/>
              </w:rPr>
            </w:pPr>
            <w:r>
              <w:rPr>
                <w:rFonts w:ascii="NTFPreCursivefk" w:hAnsi="NTFPreCursivefk"/>
                <w:szCs w:val="20"/>
              </w:rPr>
              <w:t>Copied</w:t>
            </w:r>
          </w:p>
          <w:p w:rsidR="006838A8" w:rsidRDefault="006838A8" w:rsidP="00A850B2">
            <w:pPr>
              <w:pStyle w:val="NoSpacing"/>
              <w:rPr>
                <w:rFonts w:ascii="NTFPreCursivefk" w:hAnsi="NTFPreCursivefk"/>
                <w:szCs w:val="20"/>
              </w:rPr>
            </w:pPr>
            <w:r>
              <w:rPr>
                <w:rFonts w:ascii="NTFPreCursivefk" w:hAnsi="NTFPreCursivefk"/>
                <w:szCs w:val="20"/>
              </w:rPr>
              <w:t>Replied</w:t>
            </w:r>
          </w:p>
          <w:p w:rsidR="006838A8" w:rsidRDefault="006838A8" w:rsidP="00A850B2">
            <w:pPr>
              <w:pStyle w:val="NoSpacing"/>
              <w:rPr>
                <w:rFonts w:ascii="NTFPreCursivefk" w:hAnsi="NTFPreCursivefk"/>
                <w:szCs w:val="20"/>
              </w:rPr>
            </w:pPr>
            <w:r>
              <w:rPr>
                <w:rFonts w:ascii="NTFPreCursivefk" w:hAnsi="NTFPreCursivefk"/>
                <w:szCs w:val="20"/>
              </w:rPr>
              <w:t>Spied</w:t>
            </w:r>
          </w:p>
          <w:p w:rsidR="006838A8" w:rsidRDefault="006838A8" w:rsidP="00A850B2">
            <w:pPr>
              <w:pStyle w:val="NoSpacing"/>
              <w:rPr>
                <w:rFonts w:ascii="NTFPreCursivefk" w:hAnsi="NTFPreCursivefk"/>
                <w:szCs w:val="20"/>
              </w:rPr>
            </w:pPr>
            <w:r>
              <w:rPr>
                <w:rFonts w:ascii="NTFPreCursivefk" w:hAnsi="NTFPreCursivefk"/>
                <w:szCs w:val="20"/>
              </w:rPr>
              <w:t>Fried</w:t>
            </w:r>
          </w:p>
          <w:p w:rsidR="006838A8" w:rsidRDefault="006838A8" w:rsidP="00A850B2">
            <w:pPr>
              <w:pStyle w:val="NoSpacing"/>
              <w:rPr>
                <w:rFonts w:ascii="NTFPreCursivefk" w:hAnsi="NTFPreCursivefk"/>
                <w:szCs w:val="20"/>
              </w:rPr>
            </w:pPr>
            <w:r>
              <w:rPr>
                <w:rFonts w:ascii="NTFPreCursivefk" w:hAnsi="NTFPreCursivefk"/>
                <w:szCs w:val="20"/>
              </w:rPr>
              <w:t>Applied</w:t>
            </w:r>
          </w:p>
          <w:p w:rsidR="006838A8" w:rsidRDefault="006838A8" w:rsidP="00A850B2">
            <w:pPr>
              <w:pStyle w:val="NoSpacing"/>
              <w:rPr>
                <w:rFonts w:ascii="NTFPreCursivefk" w:hAnsi="NTFPreCursivefk"/>
                <w:szCs w:val="20"/>
              </w:rPr>
            </w:pPr>
            <w:r>
              <w:rPr>
                <w:rFonts w:ascii="NTFPreCursivefk" w:hAnsi="NTFPreCursivefk"/>
                <w:szCs w:val="20"/>
              </w:rPr>
              <w:t>Relied</w:t>
            </w:r>
          </w:p>
          <w:p w:rsidR="006838A8" w:rsidRDefault="006838A8" w:rsidP="00A850B2">
            <w:pPr>
              <w:pStyle w:val="NoSpacing"/>
              <w:rPr>
                <w:rFonts w:ascii="NTFPreCursivefk" w:hAnsi="NTFPreCursivefk"/>
                <w:szCs w:val="20"/>
              </w:rPr>
            </w:pPr>
            <w:r>
              <w:rPr>
                <w:rFonts w:ascii="NTFPreCursivefk" w:hAnsi="NTFPreCursivefk"/>
                <w:szCs w:val="20"/>
              </w:rPr>
              <w:t>Identified</w:t>
            </w:r>
          </w:p>
          <w:p w:rsidR="006838A8" w:rsidRDefault="006838A8" w:rsidP="00A850B2">
            <w:pPr>
              <w:pStyle w:val="NoSpacing"/>
              <w:rPr>
                <w:rFonts w:ascii="NTFPreCursivefk" w:hAnsi="NTFPreCursivefk"/>
                <w:szCs w:val="20"/>
              </w:rPr>
            </w:pPr>
            <w:r>
              <w:rPr>
                <w:rFonts w:ascii="NTFPreCursivefk" w:hAnsi="NTFPreCursivefk"/>
                <w:szCs w:val="20"/>
              </w:rPr>
              <w:t>Multiplied</w:t>
            </w:r>
          </w:p>
          <w:p w:rsidR="006838A8" w:rsidRDefault="006838A8" w:rsidP="00A850B2">
            <w:pPr>
              <w:pStyle w:val="NoSpacing"/>
              <w:rPr>
                <w:rFonts w:ascii="NTFPreCursivefk" w:hAnsi="NTFPreCursivefk"/>
                <w:szCs w:val="20"/>
              </w:rPr>
            </w:pPr>
            <w:r>
              <w:rPr>
                <w:rFonts w:ascii="NTFPreCursivefk" w:hAnsi="NTFPreCursivefk"/>
                <w:szCs w:val="20"/>
              </w:rPr>
              <w:t>Magnified</w:t>
            </w:r>
          </w:p>
          <w:p w:rsidR="006838A8" w:rsidRDefault="006838A8" w:rsidP="00A850B2">
            <w:pPr>
              <w:pStyle w:val="NoSpacing"/>
              <w:rPr>
                <w:rFonts w:ascii="NTFPreCursivefk" w:hAnsi="NTFPreCursivefk"/>
                <w:szCs w:val="20"/>
              </w:rPr>
            </w:pPr>
            <w:r>
              <w:rPr>
                <w:rFonts w:ascii="NTFPreCursivefk" w:hAnsi="NTFPreCursivefk"/>
                <w:szCs w:val="20"/>
              </w:rPr>
              <w:t>Supplied</w:t>
            </w:r>
          </w:p>
        </w:tc>
        <w:tc>
          <w:tcPr>
            <w:tcW w:w="1684" w:type="dxa"/>
          </w:tcPr>
          <w:p w:rsidR="006838A8" w:rsidRDefault="006838A8" w:rsidP="00A850B2">
            <w:pPr>
              <w:pStyle w:val="NoSpacing"/>
              <w:rPr>
                <w:rFonts w:ascii="NTFPreCursivefk" w:hAnsi="NTFPreCursivefk"/>
                <w:szCs w:val="20"/>
              </w:rPr>
            </w:pPr>
            <w:r>
              <w:rPr>
                <w:rFonts w:ascii="NTFPreCursivefk" w:hAnsi="NTFPreCursivefk"/>
                <w:szCs w:val="20"/>
              </w:rPr>
              <w:t>Happier</w:t>
            </w:r>
          </w:p>
          <w:p w:rsidR="006838A8" w:rsidRDefault="006838A8" w:rsidP="00A850B2">
            <w:pPr>
              <w:pStyle w:val="NoSpacing"/>
              <w:rPr>
                <w:rFonts w:ascii="NTFPreCursivefk" w:hAnsi="NTFPreCursivefk"/>
                <w:szCs w:val="20"/>
              </w:rPr>
            </w:pPr>
            <w:r>
              <w:rPr>
                <w:rFonts w:ascii="NTFPreCursivefk" w:hAnsi="NTFPreCursivefk"/>
                <w:szCs w:val="20"/>
              </w:rPr>
              <w:t>Happiest</w:t>
            </w:r>
          </w:p>
          <w:p w:rsidR="006838A8" w:rsidRDefault="006838A8" w:rsidP="00A850B2">
            <w:pPr>
              <w:pStyle w:val="NoSpacing"/>
              <w:rPr>
                <w:rFonts w:ascii="NTFPreCursivefk" w:hAnsi="NTFPreCursivefk"/>
                <w:szCs w:val="20"/>
              </w:rPr>
            </w:pPr>
            <w:r>
              <w:rPr>
                <w:rFonts w:ascii="NTFPreCursivefk" w:hAnsi="NTFPreCursivefk"/>
                <w:szCs w:val="20"/>
              </w:rPr>
              <w:t>Angriest</w:t>
            </w:r>
          </w:p>
          <w:p w:rsidR="006838A8" w:rsidRDefault="006838A8" w:rsidP="00A850B2">
            <w:pPr>
              <w:pStyle w:val="NoSpacing"/>
              <w:rPr>
                <w:rFonts w:ascii="NTFPreCursivefk" w:hAnsi="NTFPreCursivefk"/>
                <w:szCs w:val="20"/>
              </w:rPr>
            </w:pPr>
            <w:r>
              <w:rPr>
                <w:rFonts w:ascii="NTFPreCursivefk" w:hAnsi="NTFPreCursivefk"/>
                <w:szCs w:val="20"/>
              </w:rPr>
              <w:t>Angrier</w:t>
            </w:r>
          </w:p>
          <w:p w:rsidR="006838A8" w:rsidRDefault="006838A8" w:rsidP="00A850B2">
            <w:pPr>
              <w:pStyle w:val="NoSpacing"/>
              <w:rPr>
                <w:rFonts w:ascii="NTFPreCursivefk" w:hAnsi="NTFPreCursivefk"/>
                <w:szCs w:val="20"/>
              </w:rPr>
            </w:pPr>
            <w:r>
              <w:rPr>
                <w:rFonts w:ascii="NTFPreCursivefk" w:hAnsi="NTFPreCursivefk"/>
                <w:szCs w:val="20"/>
              </w:rPr>
              <w:t>Drier</w:t>
            </w:r>
          </w:p>
          <w:p w:rsidR="006838A8" w:rsidRDefault="006838A8" w:rsidP="00A850B2">
            <w:pPr>
              <w:pStyle w:val="NoSpacing"/>
              <w:rPr>
                <w:rFonts w:ascii="NTFPreCursivefk" w:hAnsi="NTFPreCursivefk"/>
                <w:szCs w:val="20"/>
              </w:rPr>
            </w:pPr>
            <w:r>
              <w:rPr>
                <w:rFonts w:ascii="NTFPreCursivefk" w:hAnsi="NTFPreCursivefk"/>
                <w:szCs w:val="20"/>
              </w:rPr>
              <w:t>Driest</w:t>
            </w:r>
          </w:p>
          <w:p w:rsidR="006838A8" w:rsidRDefault="006838A8" w:rsidP="00A850B2">
            <w:pPr>
              <w:pStyle w:val="NoSpacing"/>
              <w:rPr>
                <w:rFonts w:ascii="NTFPreCursivefk" w:hAnsi="NTFPreCursivefk"/>
                <w:szCs w:val="20"/>
              </w:rPr>
            </w:pPr>
            <w:r>
              <w:rPr>
                <w:rFonts w:ascii="NTFPreCursivefk" w:hAnsi="NTFPreCursivefk"/>
                <w:szCs w:val="20"/>
              </w:rPr>
              <w:t>Tidier</w:t>
            </w:r>
          </w:p>
          <w:p w:rsidR="006838A8" w:rsidRDefault="006838A8" w:rsidP="00A850B2">
            <w:pPr>
              <w:pStyle w:val="NoSpacing"/>
              <w:rPr>
                <w:rFonts w:ascii="NTFPreCursivefk" w:hAnsi="NTFPreCursivefk"/>
                <w:szCs w:val="20"/>
              </w:rPr>
            </w:pPr>
            <w:r>
              <w:rPr>
                <w:rFonts w:ascii="NTFPreCursivefk" w:hAnsi="NTFPreCursivefk"/>
                <w:szCs w:val="20"/>
              </w:rPr>
              <w:t>Tidiest</w:t>
            </w:r>
          </w:p>
          <w:p w:rsidR="006838A8" w:rsidRDefault="006838A8" w:rsidP="00A850B2">
            <w:pPr>
              <w:pStyle w:val="NoSpacing"/>
              <w:rPr>
                <w:rFonts w:ascii="NTFPreCursivefk" w:hAnsi="NTFPreCursivefk"/>
                <w:szCs w:val="20"/>
              </w:rPr>
            </w:pPr>
            <w:r>
              <w:rPr>
                <w:rFonts w:ascii="NTFPreCursivefk" w:hAnsi="NTFPreCursivefk"/>
                <w:szCs w:val="20"/>
              </w:rPr>
              <w:t>Funnier</w:t>
            </w:r>
          </w:p>
          <w:p w:rsidR="00A850B2" w:rsidRDefault="006838A8" w:rsidP="00A850B2">
            <w:pPr>
              <w:pStyle w:val="NoSpacing"/>
              <w:rPr>
                <w:rFonts w:ascii="NTFPreCursivefk" w:hAnsi="NTFPreCursivefk"/>
                <w:szCs w:val="20"/>
              </w:rPr>
            </w:pPr>
            <w:r>
              <w:rPr>
                <w:rFonts w:ascii="NTFPreCursivefk" w:hAnsi="NTFPreCursivefk"/>
                <w:szCs w:val="20"/>
              </w:rPr>
              <w:t xml:space="preserve">Funniest </w:t>
            </w:r>
            <w:r w:rsidR="00A850B2">
              <w:rPr>
                <w:rFonts w:ascii="NTFPreCursivefk" w:hAnsi="NTFPreCursivefk"/>
                <w:szCs w:val="20"/>
              </w:rPr>
              <w:t xml:space="preserve"> </w:t>
            </w:r>
          </w:p>
        </w:tc>
        <w:tc>
          <w:tcPr>
            <w:tcW w:w="2156" w:type="dxa"/>
            <w:gridSpan w:val="3"/>
          </w:tcPr>
          <w:p w:rsidR="00A850B2" w:rsidRDefault="006838A8" w:rsidP="00A850B2">
            <w:pPr>
              <w:pStyle w:val="NoSpacing"/>
              <w:rPr>
                <w:rFonts w:ascii="NTFPreCursivefk" w:hAnsi="NTFPreCursivefk"/>
                <w:szCs w:val="20"/>
              </w:rPr>
            </w:pPr>
            <w:r>
              <w:rPr>
                <w:rFonts w:ascii="NTFPreCursivefk" w:hAnsi="NTFPreCursivefk"/>
                <w:szCs w:val="20"/>
              </w:rPr>
              <w:t>Hiking</w:t>
            </w:r>
          </w:p>
          <w:p w:rsidR="006838A8" w:rsidRDefault="006838A8" w:rsidP="00A850B2">
            <w:pPr>
              <w:pStyle w:val="NoSpacing"/>
              <w:rPr>
                <w:rFonts w:ascii="NTFPreCursivefk" w:hAnsi="NTFPreCursivefk"/>
                <w:szCs w:val="20"/>
              </w:rPr>
            </w:pPr>
            <w:r>
              <w:rPr>
                <w:rFonts w:ascii="NTFPreCursivefk" w:hAnsi="NTFPreCursivefk"/>
                <w:szCs w:val="20"/>
              </w:rPr>
              <w:t>Shining</w:t>
            </w:r>
          </w:p>
          <w:p w:rsidR="006838A8" w:rsidRDefault="006838A8" w:rsidP="00A850B2">
            <w:pPr>
              <w:pStyle w:val="NoSpacing"/>
              <w:rPr>
                <w:rFonts w:ascii="NTFPreCursivefk" w:hAnsi="NTFPreCursivefk"/>
                <w:szCs w:val="20"/>
              </w:rPr>
            </w:pPr>
            <w:r>
              <w:rPr>
                <w:rFonts w:ascii="NTFPreCursivefk" w:hAnsi="NTFPreCursivefk"/>
                <w:szCs w:val="20"/>
              </w:rPr>
              <w:t>Surprising</w:t>
            </w:r>
          </w:p>
          <w:p w:rsidR="006838A8" w:rsidRDefault="006838A8" w:rsidP="00A850B2">
            <w:pPr>
              <w:pStyle w:val="NoSpacing"/>
              <w:rPr>
                <w:rFonts w:ascii="NTFPreCursivefk" w:hAnsi="NTFPreCursivefk"/>
                <w:szCs w:val="20"/>
              </w:rPr>
            </w:pPr>
            <w:r>
              <w:rPr>
                <w:rFonts w:ascii="NTFPreCursivefk" w:hAnsi="NTFPreCursivefk"/>
                <w:szCs w:val="20"/>
              </w:rPr>
              <w:t>Joking</w:t>
            </w:r>
          </w:p>
          <w:p w:rsidR="006838A8" w:rsidRDefault="006838A8" w:rsidP="00A850B2">
            <w:pPr>
              <w:pStyle w:val="NoSpacing"/>
              <w:rPr>
                <w:rFonts w:ascii="NTFPreCursivefk" w:hAnsi="NTFPreCursivefk"/>
                <w:szCs w:val="20"/>
              </w:rPr>
            </w:pPr>
            <w:r>
              <w:rPr>
                <w:rFonts w:ascii="NTFPreCursivefk" w:hAnsi="NTFPreCursivefk"/>
                <w:szCs w:val="20"/>
              </w:rPr>
              <w:t>Hoping</w:t>
            </w:r>
          </w:p>
          <w:p w:rsidR="006838A8" w:rsidRDefault="006838A8" w:rsidP="00A850B2">
            <w:pPr>
              <w:pStyle w:val="NoSpacing"/>
              <w:rPr>
                <w:rFonts w:ascii="NTFPreCursivefk" w:hAnsi="NTFPreCursivefk"/>
                <w:szCs w:val="20"/>
              </w:rPr>
            </w:pPr>
            <w:r>
              <w:rPr>
                <w:rFonts w:ascii="NTFPreCursivefk" w:hAnsi="NTFPreCursivefk"/>
                <w:szCs w:val="20"/>
              </w:rPr>
              <w:t>Smiling</w:t>
            </w:r>
          </w:p>
          <w:p w:rsidR="006838A8" w:rsidRDefault="006838A8" w:rsidP="00A850B2">
            <w:pPr>
              <w:pStyle w:val="NoSpacing"/>
              <w:rPr>
                <w:rFonts w:ascii="NTFPreCursivefk" w:hAnsi="NTFPreCursivefk"/>
                <w:szCs w:val="20"/>
              </w:rPr>
            </w:pPr>
            <w:r>
              <w:rPr>
                <w:rFonts w:ascii="NTFPreCursivefk" w:hAnsi="NTFPreCursivefk"/>
                <w:szCs w:val="20"/>
              </w:rPr>
              <w:t>Loving</w:t>
            </w:r>
          </w:p>
          <w:p w:rsidR="006838A8" w:rsidRDefault="006838A8" w:rsidP="00A850B2">
            <w:pPr>
              <w:pStyle w:val="NoSpacing"/>
              <w:rPr>
                <w:rFonts w:ascii="NTFPreCursivefk" w:hAnsi="NTFPreCursivefk"/>
                <w:szCs w:val="20"/>
              </w:rPr>
            </w:pPr>
            <w:r>
              <w:rPr>
                <w:rFonts w:ascii="NTFPreCursivefk" w:hAnsi="NTFPreCursivefk"/>
                <w:szCs w:val="20"/>
              </w:rPr>
              <w:t>Writing</w:t>
            </w:r>
          </w:p>
          <w:p w:rsidR="006838A8" w:rsidRDefault="006838A8" w:rsidP="00A850B2">
            <w:pPr>
              <w:pStyle w:val="NoSpacing"/>
              <w:rPr>
                <w:rFonts w:ascii="NTFPreCursivefk" w:hAnsi="NTFPreCursivefk"/>
                <w:szCs w:val="20"/>
              </w:rPr>
            </w:pPr>
            <w:r>
              <w:rPr>
                <w:rFonts w:ascii="NTFPreCursivefk" w:hAnsi="NTFPreCursivefk"/>
                <w:szCs w:val="20"/>
              </w:rPr>
              <w:t>Coming</w:t>
            </w:r>
          </w:p>
          <w:p w:rsidR="006838A8" w:rsidRDefault="006838A8" w:rsidP="00A850B2">
            <w:pPr>
              <w:pStyle w:val="NoSpacing"/>
              <w:rPr>
                <w:rFonts w:ascii="NTFPreCursivefk" w:hAnsi="NTFPreCursivefk"/>
                <w:szCs w:val="20"/>
              </w:rPr>
            </w:pPr>
            <w:r>
              <w:rPr>
                <w:rFonts w:ascii="NTFPreCursivefk" w:hAnsi="NTFPreCursivefk"/>
                <w:szCs w:val="20"/>
              </w:rPr>
              <w:t>Caring</w:t>
            </w:r>
          </w:p>
        </w:tc>
        <w:tc>
          <w:tcPr>
            <w:tcW w:w="2401" w:type="dxa"/>
            <w:gridSpan w:val="2"/>
          </w:tcPr>
          <w:p w:rsidR="006838A8" w:rsidRDefault="006838A8" w:rsidP="00A850B2">
            <w:pPr>
              <w:pStyle w:val="NoSpacing"/>
              <w:rPr>
                <w:rFonts w:ascii="NTFPreCursivefk" w:hAnsi="NTFPreCursivefk"/>
                <w:szCs w:val="20"/>
              </w:rPr>
            </w:pPr>
            <w:r>
              <w:rPr>
                <w:rFonts w:ascii="NTFPreCursivefk" w:hAnsi="NTFPreCursivefk"/>
                <w:szCs w:val="20"/>
              </w:rPr>
              <w:t>Every</w:t>
            </w:r>
          </w:p>
          <w:p w:rsidR="006838A8" w:rsidRDefault="006838A8" w:rsidP="00A850B2">
            <w:pPr>
              <w:pStyle w:val="NoSpacing"/>
              <w:rPr>
                <w:rFonts w:ascii="NTFPreCursivefk" w:hAnsi="NTFPreCursivefk"/>
                <w:szCs w:val="20"/>
              </w:rPr>
            </w:pPr>
            <w:r>
              <w:rPr>
                <w:rFonts w:ascii="NTFPreCursivefk" w:hAnsi="NTFPreCursivefk"/>
                <w:szCs w:val="20"/>
              </w:rPr>
              <w:t>Everybody</w:t>
            </w:r>
          </w:p>
          <w:p w:rsidR="006838A8" w:rsidRDefault="006838A8" w:rsidP="00A850B2">
            <w:pPr>
              <w:pStyle w:val="NoSpacing"/>
              <w:rPr>
                <w:rFonts w:ascii="NTFPreCursivefk" w:hAnsi="NTFPreCursivefk"/>
                <w:szCs w:val="20"/>
              </w:rPr>
            </w:pPr>
            <w:r>
              <w:rPr>
                <w:rFonts w:ascii="NTFPreCursivefk" w:hAnsi="NTFPreCursivefk"/>
                <w:szCs w:val="20"/>
              </w:rPr>
              <w:t>Even</w:t>
            </w:r>
          </w:p>
          <w:p w:rsidR="006838A8" w:rsidRDefault="006838A8" w:rsidP="00A850B2">
            <w:pPr>
              <w:pStyle w:val="NoSpacing"/>
              <w:rPr>
                <w:rFonts w:ascii="NTFPreCursivefk" w:hAnsi="NTFPreCursivefk"/>
                <w:szCs w:val="20"/>
              </w:rPr>
            </w:pPr>
            <w:r>
              <w:rPr>
                <w:rFonts w:ascii="NTFPreCursivefk" w:hAnsi="NTFPreCursivefk"/>
                <w:szCs w:val="20"/>
              </w:rPr>
              <w:t>Great</w:t>
            </w:r>
          </w:p>
          <w:p w:rsidR="006838A8" w:rsidRDefault="006838A8" w:rsidP="00A850B2">
            <w:pPr>
              <w:pStyle w:val="NoSpacing"/>
              <w:rPr>
                <w:rFonts w:ascii="NTFPreCursivefk" w:hAnsi="NTFPreCursivefk"/>
                <w:szCs w:val="20"/>
              </w:rPr>
            </w:pPr>
            <w:r>
              <w:rPr>
                <w:rFonts w:ascii="NTFPreCursivefk" w:hAnsi="NTFPreCursivefk"/>
                <w:szCs w:val="20"/>
              </w:rPr>
              <w:t>Break</w:t>
            </w:r>
          </w:p>
          <w:p w:rsidR="006838A8" w:rsidRDefault="006838A8" w:rsidP="00A850B2">
            <w:pPr>
              <w:pStyle w:val="NoSpacing"/>
              <w:rPr>
                <w:rFonts w:ascii="NTFPreCursivefk" w:hAnsi="NTFPreCursivefk"/>
                <w:szCs w:val="20"/>
              </w:rPr>
            </w:pPr>
            <w:r>
              <w:rPr>
                <w:rFonts w:ascii="NTFPreCursivefk" w:hAnsi="NTFPreCursivefk"/>
                <w:szCs w:val="20"/>
              </w:rPr>
              <w:t>Steak</w:t>
            </w:r>
          </w:p>
          <w:p w:rsidR="006838A8" w:rsidRDefault="006838A8" w:rsidP="00A850B2">
            <w:pPr>
              <w:pStyle w:val="NoSpacing"/>
              <w:rPr>
                <w:rFonts w:ascii="NTFPreCursivefk" w:hAnsi="NTFPreCursivefk"/>
                <w:szCs w:val="20"/>
              </w:rPr>
            </w:pPr>
            <w:r>
              <w:rPr>
                <w:rFonts w:ascii="NTFPreCursivefk" w:hAnsi="NTFPreCursivefk"/>
                <w:szCs w:val="20"/>
              </w:rPr>
              <w:t>Pretty</w:t>
            </w:r>
          </w:p>
          <w:p w:rsidR="006838A8" w:rsidRDefault="006838A8" w:rsidP="00A850B2">
            <w:pPr>
              <w:pStyle w:val="NoSpacing"/>
              <w:rPr>
                <w:rFonts w:ascii="NTFPreCursivefk" w:hAnsi="NTFPreCursivefk"/>
                <w:szCs w:val="20"/>
              </w:rPr>
            </w:pPr>
            <w:r>
              <w:rPr>
                <w:rFonts w:ascii="NTFPreCursivefk" w:hAnsi="NTFPreCursivefk"/>
                <w:szCs w:val="20"/>
              </w:rPr>
              <w:t>Beautiful</w:t>
            </w:r>
          </w:p>
          <w:p w:rsidR="006838A8" w:rsidRDefault="006838A8" w:rsidP="00A850B2">
            <w:pPr>
              <w:pStyle w:val="NoSpacing"/>
              <w:rPr>
                <w:rFonts w:ascii="NTFPreCursivefk" w:hAnsi="NTFPreCursivefk"/>
                <w:szCs w:val="20"/>
              </w:rPr>
            </w:pPr>
            <w:r>
              <w:rPr>
                <w:rFonts w:ascii="NTFPreCursivefk" w:hAnsi="NTFPreCursivefk"/>
                <w:szCs w:val="20"/>
              </w:rPr>
              <w:t>After</w:t>
            </w:r>
          </w:p>
          <w:p w:rsidR="00A850B2" w:rsidRDefault="006838A8" w:rsidP="00A850B2">
            <w:pPr>
              <w:pStyle w:val="NoSpacing"/>
              <w:rPr>
                <w:rFonts w:ascii="NTFPreCursivefk" w:hAnsi="NTFPreCursivefk"/>
                <w:szCs w:val="20"/>
              </w:rPr>
            </w:pPr>
            <w:r>
              <w:rPr>
                <w:rFonts w:ascii="NTFPreCursivefk" w:hAnsi="NTFPreCursivefk"/>
                <w:szCs w:val="20"/>
              </w:rPr>
              <w:t xml:space="preserve">Fast </w:t>
            </w:r>
            <w:r w:rsidR="00A850B2">
              <w:rPr>
                <w:rFonts w:ascii="NTFPreCursivefk" w:hAnsi="NTFPreCursivefk"/>
                <w:szCs w:val="20"/>
              </w:rPr>
              <w:t xml:space="preserve"> </w:t>
            </w:r>
          </w:p>
        </w:tc>
      </w:tr>
      <w:tr w:rsidR="00B628E9" w:rsidRPr="003807F8" w:rsidTr="00BC46B3">
        <w:trPr>
          <w:trHeight w:val="700"/>
        </w:trPr>
        <w:tc>
          <w:tcPr>
            <w:tcW w:w="1276" w:type="dxa"/>
            <w:shd w:val="clear" w:color="auto" w:fill="BDD6EE" w:themeFill="accent5" w:themeFillTint="66"/>
          </w:tcPr>
          <w:p w:rsidR="00B628E9" w:rsidRDefault="00B628E9" w:rsidP="00A850B2">
            <w:pPr>
              <w:pStyle w:val="NoSpacing"/>
              <w:rPr>
                <w:rFonts w:ascii="NTFPreCursivefk" w:eastAsia="Calibri" w:hAnsi="NTFPreCursivefk" w:cs="Times New Roman"/>
                <w:noProof/>
                <w:szCs w:val="20"/>
              </w:rPr>
            </w:pPr>
            <w:r>
              <w:rPr>
                <w:rFonts w:ascii="NTFPreCursivefk" w:eastAsia="Calibri" w:hAnsi="NTFPreCursivefk" w:cs="Times New Roman"/>
                <w:noProof/>
                <w:szCs w:val="20"/>
              </w:rPr>
              <w:t>Maths</w:t>
            </w:r>
          </w:p>
          <w:p w:rsidR="00B628E9" w:rsidRDefault="00B628E9" w:rsidP="00A850B2">
            <w:pPr>
              <w:pStyle w:val="NoSpacing"/>
              <w:rPr>
                <w:rFonts w:ascii="NTFPreCursivefk" w:eastAsia="Calibri" w:hAnsi="NTFPreCursivefk" w:cs="Times New Roman"/>
                <w:noProof/>
                <w:szCs w:val="20"/>
              </w:rPr>
            </w:pPr>
          </w:p>
          <w:p w:rsidR="00B628E9" w:rsidRPr="003807F8" w:rsidRDefault="00B628E9" w:rsidP="00A850B2">
            <w:pPr>
              <w:pStyle w:val="NoSpacing"/>
              <w:rPr>
                <w:rFonts w:ascii="NTFPreCursivefk" w:eastAsia="Calibri" w:hAnsi="NTFPreCursivefk" w:cs="Times New Roman"/>
                <w:noProof/>
                <w:szCs w:val="20"/>
              </w:rPr>
            </w:pPr>
            <w:r>
              <w:rPr>
                <w:rFonts w:ascii="NTFPreCursivefk" w:eastAsia="Calibri" w:hAnsi="NTFPreCursivefk" w:cs="Times New Roman"/>
                <w:noProof/>
                <w:szCs w:val="20"/>
              </w:rPr>
              <w:t>Diagnostic Questions</w:t>
            </w:r>
          </w:p>
        </w:tc>
        <w:tc>
          <w:tcPr>
            <w:tcW w:w="2405" w:type="dxa"/>
          </w:tcPr>
          <w:p w:rsidR="00B628E9" w:rsidRPr="003807F8" w:rsidRDefault="00BC46B3" w:rsidP="00A850B2">
            <w:pPr>
              <w:rPr>
                <w:rFonts w:ascii="NTFPreCursivefk" w:hAnsi="NTFPreCursivefk"/>
                <w:szCs w:val="20"/>
              </w:rPr>
            </w:pPr>
            <w:r>
              <w:rPr>
                <w:rFonts w:ascii="NTFPreCursivefk" w:hAnsi="NTFPreCursivefk"/>
                <w:szCs w:val="20"/>
              </w:rPr>
              <w:t xml:space="preserve">Multiplication is commutative. </w:t>
            </w:r>
          </w:p>
        </w:tc>
        <w:tc>
          <w:tcPr>
            <w:tcW w:w="3118" w:type="dxa"/>
          </w:tcPr>
          <w:p w:rsidR="00B628E9" w:rsidRPr="003807F8" w:rsidRDefault="00BC46B3" w:rsidP="00A850B2">
            <w:pPr>
              <w:rPr>
                <w:rFonts w:ascii="NTFPreCursivefk" w:hAnsi="NTFPreCursivefk"/>
                <w:szCs w:val="20"/>
              </w:rPr>
            </w:pPr>
            <w:r>
              <w:rPr>
                <w:rFonts w:ascii="NTFPreCursivefk" w:hAnsi="NTFPreCursivefk"/>
                <w:szCs w:val="20"/>
              </w:rPr>
              <w:t>Money – different combinations.</w:t>
            </w:r>
          </w:p>
        </w:tc>
        <w:tc>
          <w:tcPr>
            <w:tcW w:w="2127" w:type="dxa"/>
          </w:tcPr>
          <w:p w:rsidR="00B628E9" w:rsidRPr="003807F8" w:rsidRDefault="00BC46B3" w:rsidP="00A850B2">
            <w:pPr>
              <w:rPr>
                <w:rFonts w:ascii="NTFPreCursivefk" w:hAnsi="NTFPreCursivefk"/>
                <w:szCs w:val="20"/>
              </w:rPr>
            </w:pPr>
            <w:r>
              <w:rPr>
                <w:rFonts w:ascii="NTFPreCursivefk" w:hAnsi="NTFPreCursivefk"/>
                <w:szCs w:val="20"/>
              </w:rPr>
              <w:t xml:space="preserve">Statements for times tables.  </w:t>
            </w:r>
          </w:p>
        </w:tc>
        <w:tc>
          <w:tcPr>
            <w:tcW w:w="1701" w:type="dxa"/>
            <w:gridSpan w:val="2"/>
          </w:tcPr>
          <w:p w:rsidR="00B628E9" w:rsidRPr="003807F8" w:rsidRDefault="00BC46B3" w:rsidP="00A850B2">
            <w:pPr>
              <w:rPr>
                <w:rFonts w:ascii="NTFPreCursivefk" w:hAnsi="NTFPreCursivefk"/>
                <w:szCs w:val="20"/>
              </w:rPr>
            </w:pPr>
            <w:r>
              <w:rPr>
                <w:rFonts w:ascii="NTFPreCursivefk" w:hAnsi="NTFPreCursivefk"/>
                <w:szCs w:val="20"/>
              </w:rPr>
              <w:t>Division with the multiplication tables.</w:t>
            </w:r>
          </w:p>
        </w:tc>
        <w:tc>
          <w:tcPr>
            <w:tcW w:w="2126" w:type="dxa"/>
          </w:tcPr>
          <w:p w:rsidR="00B628E9" w:rsidRPr="003807F8" w:rsidRDefault="00BC46B3" w:rsidP="00A850B2">
            <w:pPr>
              <w:rPr>
                <w:rFonts w:ascii="NTFPreCursivefk" w:hAnsi="NTFPreCursivefk"/>
                <w:szCs w:val="20"/>
              </w:rPr>
            </w:pPr>
            <w:r>
              <w:rPr>
                <w:rFonts w:ascii="NTFPreCursivefk" w:hAnsi="NTFPreCursivefk"/>
                <w:szCs w:val="20"/>
              </w:rPr>
              <w:t>Problems involving division.</w:t>
            </w:r>
          </w:p>
        </w:tc>
        <w:tc>
          <w:tcPr>
            <w:tcW w:w="2414" w:type="dxa"/>
            <w:gridSpan w:val="3"/>
          </w:tcPr>
          <w:p w:rsidR="00B628E9" w:rsidRPr="003807F8" w:rsidRDefault="00BC46B3" w:rsidP="00A850B2">
            <w:pPr>
              <w:rPr>
                <w:rFonts w:ascii="NTFPreCursivefk" w:hAnsi="NTFPreCursivefk"/>
                <w:szCs w:val="20"/>
              </w:rPr>
            </w:pPr>
            <w:r>
              <w:rPr>
                <w:rFonts w:ascii="NTFPreCursivefk" w:hAnsi="NTFPreCursivefk"/>
                <w:szCs w:val="20"/>
              </w:rPr>
              <w:t>Addition and Subtraction (1)</w:t>
            </w:r>
          </w:p>
        </w:tc>
      </w:tr>
      <w:tr w:rsidR="0072742D" w:rsidRPr="003807F8" w:rsidTr="00A850B2">
        <w:trPr>
          <w:trHeight w:val="700"/>
        </w:trPr>
        <w:tc>
          <w:tcPr>
            <w:tcW w:w="1276" w:type="dxa"/>
            <w:vMerge w:val="restart"/>
            <w:shd w:val="clear" w:color="auto" w:fill="FFFF00"/>
          </w:tcPr>
          <w:p w:rsidR="0072742D" w:rsidRPr="003807F8" w:rsidRDefault="0072742D" w:rsidP="00A850B2">
            <w:pPr>
              <w:pStyle w:val="NoSpacing"/>
              <w:rPr>
                <w:rFonts w:ascii="NTFPreCursivefk" w:eastAsia="Calibri" w:hAnsi="NTFPreCursivefk" w:cs="Times New Roman"/>
                <w:szCs w:val="20"/>
              </w:rPr>
            </w:pPr>
            <w:r w:rsidRPr="003807F8">
              <w:rPr>
                <w:rFonts w:ascii="NTFPreCursivefk" w:eastAsia="Calibri" w:hAnsi="NTFPreCursivefk" w:cs="Times New Roman"/>
                <w:noProof/>
                <w:szCs w:val="20"/>
              </w:rPr>
              <mc:AlternateContent>
                <mc:Choice Requires="wps">
                  <w:drawing>
                    <wp:anchor distT="45720" distB="45720" distL="114300" distR="114300" simplePos="0" relativeHeight="251661312" behindDoc="0" locked="0" layoutInCell="1" allowOverlap="1" wp14:anchorId="45A80E80" wp14:editId="5B412109">
                      <wp:simplePos x="0" y="0"/>
                      <wp:positionH relativeFrom="column">
                        <wp:posOffset>391795</wp:posOffset>
                      </wp:positionH>
                      <wp:positionV relativeFrom="paragraph">
                        <wp:posOffset>5765800</wp:posOffset>
                      </wp:positionV>
                      <wp:extent cx="3303270" cy="1309816"/>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309816"/>
                              </a:xfrm>
                              <a:prstGeom prst="rect">
                                <a:avLst/>
                              </a:prstGeom>
                              <a:solidFill>
                                <a:srgbClr val="FFFFFF"/>
                              </a:solidFill>
                              <a:ln w="9525">
                                <a:solidFill>
                                  <a:srgbClr val="000000"/>
                                </a:solidFill>
                                <a:miter lim="800000"/>
                                <a:headEnd/>
                                <a:tailEnd/>
                              </a:ln>
                            </wps:spPr>
                            <wps:txbx>
                              <w:txbxContent>
                                <w:p w:rsidR="0072742D" w:rsidRDefault="0072742D" w:rsidP="00D560BF">
                                  <w:r>
                                    <w:t xml:space="preserve">Other great websites for home learning:  </w:t>
                                  </w:r>
                                  <w:hyperlink r:id="rId4" w:history="1">
                                    <w:r w:rsidRPr="000F48DD">
                                      <w:rPr>
                                        <w:rStyle w:val="Hyperlink"/>
                                      </w:rPr>
                                      <w:t>https://ttrockstars.com/</w:t>
                                    </w:r>
                                  </w:hyperlink>
                                </w:p>
                                <w:p w:rsidR="0072742D" w:rsidRDefault="004A64B0" w:rsidP="00D560BF">
                                  <w:pPr>
                                    <w:rPr>
                                      <w:rStyle w:val="Hyperlink"/>
                                    </w:rPr>
                                  </w:pPr>
                                  <w:hyperlink r:id="rId5" w:history="1">
                                    <w:r w:rsidR="0072742D">
                                      <w:rPr>
                                        <w:rStyle w:val="Hyperlink"/>
                                      </w:rPr>
                                      <w:t>https://www.spellingshed.com/en-gb/index.html</w:t>
                                    </w:r>
                                  </w:hyperlink>
                                </w:p>
                                <w:p w:rsidR="0072742D" w:rsidRDefault="004A64B0" w:rsidP="00D560BF">
                                  <w:hyperlink r:id="rId6" w:history="1">
                                    <w:r w:rsidR="0072742D" w:rsidRPr="00586D82">
                                      <w:rPr>
                                        <w:rStyle w:val="Hyperlink"/>
                                      </w:rPr>
                                      <w:t>https://www.topmarks.co.uk/maths-games/5-7-years/counting</w:t>
                                    </w:r>
                                  </w:hyperlink>
                                </w:p>
                                <w:p w:rsidR="0072742D" w:rsidRDefault="0072742D" w:rsidP="00D56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80E80" id="_x0000_t202" coordsize="21600,21600" o:spt="202" path="m,l,21600r21600,l21600,xe">
                      <v:stroke joinstyle="miter"/>
                      <v:path gradientshapeok="t" o:connecttype="rect"/>
                    </v:shapetype>
                    <v:shape id="Text Box 2" o:spid="_x0000_s1026" type="#_x0000_t202" style="position:absolute;margin-left:30.85pt;margin-top:454pt;width:260.1pt;height:103.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">
                      <v:textbox>
                        <w:txbxContent>
                          <w:p w:rsidR="0072742D" w:rsidRDefault="0072742D" w:rsidP="00D560BF">
                            <w:r>
                              <w:t xml:space="preserve">Other great websites for home learning:  </w:t>
                            </w:r>
                            <w:hyperlink r:id="rId7" w:history="1">
                              <w:r w:rsidRPr="000F48DD">
                                <w:rPr>
                                  <w:rStyle w:val="Hyperlink"/>
                                </w:rPr>
                                <w:t>https://ttrockstars.com/</w:t>
                              </w:r>
                            </w:hyperlink>
                          </w:p>
                          <w:p w:rsidR="0072742D" w:rsidRDefault="0072742D" w:rsidP="00D560BF">
                            <w:pPr>
                              <w:rPr>
                                <w:rStyle w:val="Hyperlink"/>
                              </w:rPr>
                            </w:pPr>
                            <w:hyperlink r:id="rId8" w:history="1">
                              <w:r>
                                <w:rPr>
                                  <w:rStyle w:val="Hyperlink"/>
                                </w:rPr>
                                <w:t>https://www.spellingshed.com/en-gb/index.html</w:t>
                              </w:r>
                            </w:hyperlink>
                          </w:p>
                          <w:p w:rsidR="0072742D" w:rsidRDefault="0072742D" w:rsidP="00D560BF">
                            <w:hyperlink r:id="rId9" w:history="1">
                              <w:r w:rsidRPr="00586D82">
                                <w:rPr>
                                  <w:rStyle w:val="Hyperlink"/>
                                </w:rPr>
                                <w:t>https://www.topmarks.co.uk/maths-games/5-7-years/counting</w:t>
                              </w:r>
                            </w:hyperlink>
                          </w:p>
                          <w:p w:rsidR="0072742D" w:rsidRDefault="0072742D" w:rsidP="00D560BF"/>
                        </w:txbxContent>
                      </v:textbox>
                    </v:shape>
                  </w:pict>
                </mc:Fallback>
              </mc:AlternateContent>
            </w:r>
            <w:r w:rsidR="004A64B0">
              <w:rPr>
                <w:rFonts w:ascii="NTFPreCursivefk" w:eastAsia="Calibri" w:hAnsi="NTFPreCursivefk" w:cs="Times New Roman"/>
                <w:szCs w:val="20"/>
              </w:rPr>
              <w:t>Expedition</w:t>
            </w:r>
            <w:bookmarkStart w:id="0" w:name="_GoBack"/>
            <w:bookmarkEnd w:id="0"/>
          </w:p>
        </w:tc>
        <w:tc>
          <w:tcPr>
            <w:tcW w:w="13891" w:type="dxa"/>
            <w:gridSpan w:val="9"/>
          </w:tcPr>
          <w:p w:rsidR="0072742D" w:rsidRPr="003807F8" w:rsidRDefault="0072742D" w:rsidP="00A850B2">
            <w:pPr>
              <w:rPr>
                <w:rFonts w:ascii="NTFPreCursivefk" w:hAnsi="NTFPreCursivefk"/>
                <w:szCs w:val="20"/>
              </w:rPr>
            </w:pPr>
            <w:r w:rsidRPr="003807F8">
              <w:rPr>
                <w:rFonts w:ascii="NTFPreCursivefk" w:hAnsi="NTFPreCursivefk"/>
                <w:szCs w:val="20"/>
              </w:rPr>
              <w:t xml:space="preserve">All the following home learning activities are optional, please chose one or two per week (in any order) to enjoy! We would love to see your creativity and how you interpret each task. Please complete all learning in your home learning book. Also, you are more than welcome to bring in anything you make to put up on our </w:t>
            </w:r>
            <w:r w:rsidR="00757BFA">
              <w:rPr>
                <w:rFonts w:ascii="NTFPreCursivefk" w:hAnsi="NTFPreCursivefk"/>
                <w:szCs w:val="20"/>
              </w:rPr>
              <w:t>Expedition</w:t>
            </w:r>
            <w:r w:rsidRPr="003807F8">
              <w:rPr>
                <w:rFonts w:ascii="NTFPreCursivefk" w:hAnsi="NTFPreCursivefk"/>
                <w:szCs w:val="20"/>
              </w:rPr>
              <w:t xml:space="preserve"> display area.</w:t>
            </w:r>
          </w:p>
        </w:tc>
      </w:tr>
      <w:tr w:rsidR="00BC46B3" w:rsidRPr="003807F8" w:rsidTr="00BC46B3">
        <w:trPr>
          <w:trHeight w:val="353"/>
        </w:trPr>
        <w:tc>
          <w:tcPr>
            <w:tcW w:w="1276" w:type="dxa"/>
            <w:vMerge/>
            <w:shd w:val="clear" w:color="auto" w:fill="FFFF00"/>
          </w:tcPr>
          <w:p w:rsidR="00BC46B3" w:rsidRPr="003807F8" w:rsidRDefault="00BC46B3" w:rsidP="00BC46B3">
            <w:pPr>
              <w:pStyle w:val="NoSpacing"/>
              <w:rPr>
                <w:rFonts w:ascii="NTFPreCursivefk" w:eastAsia="Calibri" w:hAnsi="NTFPreCursivefk" w:cs="Times New Roman"/>
                <w:szCs w:val="20"/>
              </w:rPr>
            </w:pPr>
          </w:p>
        </w:tc>
        <w:tc>
          <w:tcPr>
            <w:tcW w:w="2405" w:type="dxa"/>
          </w:tcPr>
          <w:p w:rsidR="00BC46B3" w:rsidRPr="00BC46B3" w:rsidRDefault="00BC46B3" w:rsidP="00BC46B3">
            <w:pPr>
              <w:pStyle w:val="NoSpacing"/>
              <w:rPr>
                <w:rFonts w:ascii="NTFPreCursivefk" w:hAnsi="NTFPreCursivefk"/>
              </w:rPr>
            </w:pPr>
            <w:r w:rsidRPr="00BC46B3">
              <w:rPr>
                <w:rFonts w:ascii="NTFPreCursivefk" w:hAnsi="NTFPreCursivefk"/>
              </w:rPr>
              <w:t>Make a healthy meal with your family.</w:t>
            </w:r>
          </w:p>
          <w:p w:rsidR="00BC46B3" w:rsidRPr="00BC46B3" w:rsidRDefault="00BC46B3" w:rsidP="00BC46B3">
            <w:pPr>
              <w:pStyle w:val="NoSpacing"/>
              <w:rPr>
                <w:rFonts w:ascii="NTFPreCursivefk" w:hAnsi="NTFPreCursivefk"/>
              </w:rPr>
            </w:pPr>
          </w:p>
          <w:p w:rsidR="00BC46B3" w:rsidRPr="00BC46B3" w:rsidRDefault="00BC46B3" w:rsidP="00BC46B3">
            <w:pPr>
              <w:pStyle w:val="NoSpacing"/>
              <w:rPr>
                <w:rFonts w:ascii="NTFPreCursivefk" w:hAnsi="NTFPreCursivefk"/>
              </w:rPr>
            </w:pPr>
            <w:r w:rsidRPr="00BC46B3">
              <w:rPr>
                <w:rFonts w:ascii="NTFPreCursivefk" w:hAnsi="NTFPreCursivefk"/>
              </w:rPr>
              <w:t>What did you choose to make?</w:t>
            </w:r>
          </w:p>
          <w:p w:rsidR="00BC46B3" w:rsidRPr="00BC46B3" w:rsidRDefault="00BC46B3" w:rsidP="00BC46B3">
            <w:pPr>
              <w:pStyle w:val="NoSpacing"/>
              <w:rPr>
                <w:rFonts w:ascii="NTFPreCursivefk" w:hAnsi="NTFPreCursivefk"/>
              </w:rPr>
            </w:pPr>
            <w:r w:rsidRPr="00BC46B3">
              <w:rPr>
                <w:rFonts w:ascii="NTFPreCursivefk" w:hAnsi="NTFPreCursivefk"/>
              </w:rPr>
              <w:t>How is it healthy?</w:t>
            </w:r>
          </w:p>
        </w:tc>
        <w:tc>
          <w:tcPr>
            <w:tcW w:w="3118" w:type="dxa"/>
          </w:tcPr>
          <w:p w:rsidR="00BC46B3" w:rsidRPr="00BC46B3" w:rsidRDefault="00BC46B3" w:rsidP="00BC46B3">
            <w:pPr>
              <w:pStyle w:val="NoSpacing"/>
              <w:rPr>
                <w:rFonts w:ascii="NTFPreCursivefk" w:hAnsi="NTFPreCursivefk"/>
              </w:rPr>
            </w:pPr>
            <w:r w:rsidRPr="00BC46B3">
              <w:rPr>
                <w:rFonts w:ascii="NTFPreCursivefk" w:hAnsi="NTFPreCursivefk"/>
              </w:rPr>
              <w:t>Re-write a traditional tale of your choice.</w:t>
            </w:r>
          </w:p>
          <w:p w:rsidR="00BC46B3" w:rsidRPr="00BC46B3" w:rsidRDefault="00BC46B3" w:rsidP="00BC46B3">
            <w:pPr>
              <w:pStyle w:val="NoSpacing"/>
              <w:rPr>
                <w:rFonts w:ascii="NTFPreCursivefk" w:hAnsi="NTFPreCursivefk"/>
              </w:rPr>
            </w:pPr>
          </w:p>
          <w:p w:rsidR="00BC46B3" w:rsidRPr="00BC46B3" w:rsidRDefault="00BC46B3" w:rsidP="00BC46B3">
            <w:pPr>
              <w:pStyle w:val="NoSpacing"/>
              <w:rPr>
                <w:rFonts w:ascii="NTFPreCursivefk" w:hAnsi="NTFPreCursivefk"/>
              </w:rPr>
            </w:pPr>
          </w:p>
        </w:tc>
        <w:tc>
          <w:tcPr>
            <w:tcW w:w="2127" w:type="dxa"/>
          </w:tcPr>
          <w:p w:rsidR="00BC46B3" w:rsidRPr="00BC46B3" w:rsidRDefault="00BC46B3" w:rsidP="00BC46B3">
            <w:pPr>
              <w:pStyle w:val="NoSpacing"/>
              <w:rPr>
                <w:rFonts w:ascii="NTFPreCursivefk" w:hAnsi="NTFPreCursivefk"/>
              </w:rPr>
            </w:pPr>
            <w:r w:rsidRPr="00BC46B3">
              <w:rPr>
                <w:rFonts w:ascii="NTFPreCursivefk" w:hAnsi="NTFPreCursivefk"/>
              </w:rPr>
              <w:t xml:space="preserve">Write and perform a rap about how we can keep ourselves happy and healthy. </w:t>
            </w:r>
          </w:p>
        </w:tc>
        <w:tc>
          <w:tcPr>
            <w:tcW w:w="1701" w:type="dxa"/>
            <w:gridSpan w:val="2"/>
          </w:tcPr>
          <w:p w:rsidR="00BC46B3" w:rsidRPr="00BC46B3" w:rsidRDefault="00BC46B3" w:rsidP="00BC46B3">
            <w:pPr>
              <w:pStyle w:val="NoSpacing"/>
              <w:rPr>
                <w:rFonts w:ascii="NTFPreCursivefk" w:hAnsi="NTFPreCursivefk"/>
              </w:rPr>
            </w:pPr>
            <w:r w:rsidRPr="00BC46B3">
              <w:rPr>
                <w:rFonts w:ascii="NTFPreCursivefk" w:hAnsi="NTFPreCursivefk"/>
              </w:rPr>
              <w:t>Practice spelling 5 words that you find tricky, or 5 words that you really want to know how to spell.</w:t>
            </w:r>
          </w:p>
        </w:tc>
        <w:tc>
          <w:tcPr>
            <w:tcW w:w="2268" w:type="dxa"/>
            <w:gridSpan w:val="3"/>
          </w:tcPr>
          <w:p w:rsidR="00BC46B3" w:rsidRPr="00BC46B3" w:rsidRDefault="00BC46B3" w:rsidP="00BC46B3">
            <w:pPr>
              <w:pStyle w:val="NoSpacing"/>
              <w:rPr>
                <w:rFonts w:ascii="NTFPreCursivefk" w:hAnsi="NTFPreCursivefk"/>
              </w:rPr>
            </w:pPr>
            <w:r w:rsidRPr="00BC46B3">
              <w:rPr>
                <w:rFonts w:ascii="NTFPreCursivefk" w:hAnsi="NTFPreCursivefk"/>
              </w:rPr>
              <w:t>Keep a diary entry of what you do in a day.</w:t>
            </w:r>
          </w:p>
          <w:p w:rsidR="00BC46B3" w:rsidRPr="00BC46B3" w:rsidRDefault="00BC46B3" w:rsidP="00BC46B3">
            <w:pPr>
              <w:pStyle w:val="NoSpacing"/>
              <w:rPr>
                <w:rFonts w:ascii="NTFPreCursivefk" w:hAnsi="NTFPreCursivefk"/>
              </w:rPr>
            </w:pPr>
            <w:r w:rsidRPr="00BC46B3">
              <w:rPr>
                <w:rFonts w:ascii="NTFPreCursivefk" w:hAnsi="NTFPreCursivefk"/>
              </w:rPr>
              <w:t>Remember to write the times of when you do things.</w:t>
            </w:r>
          </w:p>
        </w:tc>
        <w:tc>
          <w:tcPr>
            <w:tcW w:w="2272" w:type="dxa"/>
          </w:tcPr>
          <w:p w:rsidR="00BC46B3" w:rsidRPr="00BC46B3" w:rsidRDefault="00BC46B3" w:rsidP="00BC46B3">
            <w:pPr>
              <w:pStyle w:val="NoSpacing"/>
              <w:rPr>
                <w:rFonts w:ascii="NTFPreCursivefk" w:hAnsi="NTFPreCursivefk"/>
              </w:rPr>
            </w:pPr>
            <w:r w:rsidRPr="00BC46B3">
              <w:rPr>
                <w:rFonts w:ascii="NTFPreCursivefk" w:hAnsi="NTFPreCursivefk"/>
              </w:rPr>
              <w:t>“When I grow up, I want to be…”</w:t>
            </w:r>
          </w:p>
          <w:p w:rsidR="00BC46B3" w:rsidRPr="00BC46B3" w:rsidRDefault="00BC46B3" w:rsidP="00BC46B3">
            <w:pPr>
              <w:pStyle w:val="NoSpacing"/>
              <w:rPr>
                <w:rFonts w:ascii="NTFPreCursivefk" w:hAnsi="NTFPreCursivefk"/>
              </w:rPr>
            </w:pPr>
            <w:r w:rsidRPr="00BC46B3">
              <w:rPr>
                <w:rFonts w:ascii="NTFPreCursivefk" w:hAnsi="NTFPreCursivefk"/>
              </w:rPr>
              <w:t>Explain what you would like to do when you grow up and why.</w:t>
            </w:r>
          </w:p>
        </w:tc>
      </w:tr>
      <w:tr w:rsidR="00BC46B3" w:rsidRPr="003807F8" w:rsidTr="00BC46B3">
        <w:trPr>
          <w:trHeight w:val="352"/>
        </w:trPr>
        <w:tc>
          <w:tcPr>
            <w:tcW w:w="1276" w:type="dxa"/>
            <w:vMerge/>
            <w:shd w:val="clear" w:color="auto" w:fill="FFFF00"/>
          </w:tcPr>
          <w:p w:rsidR="00BC46B3" w:rsidRPr="003807F8" w:rsidRDefault="00BC46B3" w:rsidP="00BC46B3">
            <w:pPr>
              <w:pStyle w:val="NoSpacing"/>
              <w:rPr>
                <w:rFonts w:ascii="NTFPreCursivefk" w:eastAsia="Calibri" w:hAnsi="NTFPreCursivefk" w:cs="Times New Roman"/>
                <w:szCs w:val="20"/>
              </w:rPr>
            </w:pPr>
          </w:p>
        </w:tc>
        <w:tc>
          <w:tcPr>
            <w:tcW w:w="2405" w:type="dxa"/>
          </w:tcPr>
          <w:p w:rsidR="00BC46B3" w:rsidRPr="00BC46B3" w:rsidRDefault="00BC46B3" w:rsidP="00BC46B3">
            <w:pPr>
              <w:pStyle w:val="NoSpacing"/>
              <w:rPr>
                <w:rFonts w:ascii="NTFPreCursivefk" w:hAnsi="NTFPreCursivefk"/>
              </w:rPr>
            </w:pPr>
            <w:r w:rsidRPr="00BC46B3">
              <w:rPr>
                <w:rFonts w:ascii="NTFPreCursivefk" w:hAnsi="NTFPreCursivefk"/>
              </w:rPr>
              <w:t xml:space="preserve">Using a map, plan a walk for you and your family to go on. </w:t>
            </w:r>
          </w:p>
          <w:p w:rsidR="00BC46B3" w:rsidRPr="00BC46B3" w:rsidRDefault="00BC46B3" w:rsidP="00BC46B3">
            <w:pPr>
              <w:pStyle w:val="NoSpacing"/>
              <w:rPr>
                <w:rFonts w:ascii="NTFPreCursivefk" w:hAnsi="NTFPreCursivefk"/>
              </w:rPr>
            </w:pPr>
            <w:r w:rsidRPr="00BC46B3">
              <w:rPr>
                <w:rFonts w:ascii="NTFPreCursivefk" w:hAnsi="NTFPreCursivefk"/>
              </w:rPr>
              <w:t>Take some photos of your walk.</w:t>
            </w:r>
          </w:p>
        </w:tc>
        <w:tc>
          <w:tcPr>
            <w:tcW w:w="3118" w:type="dxa"/>
          </w:tcPr>
          <w:p w:rsidR="00BC46B3" w:rsidRPr="00BC46B3" w:rsidRDefault="00BC46B3" w:rsidP="00BC46B3">
            <w:pPr>
              <w:pStyle w:val="NoSpacing"/>
              <w:rPr>
                <w:rFonts w:ascii="NTFPreCursivefk" w:hAnsi="NTFPreCursivefk"/>
              </w:rPr>
            </w:pPr>
            <w:r w:rsidRPr="00BC46B3">
              <w:rPr>
                <w:rFonts w:ascii="NTFPreCursivefk" w:hAnsi="NTFPreCursivefk"/>
              </w:rPr>
              <w:t xml:space="preserve">Research a sport/ form of exercise from another country that people play to keep healthy and happy. </w:t>
            </w:r>
          </w:p>
          <w:p w:rsidR="00BC46B3" w:rsidRPr="00BC46B3" w:rsidRDefault="00BC46B3" w:rsidP="00BC46B3">
            <w:pPr>
              <w:pStyle w:val="NoSpacing"/>
              <w:rPr>
                <w:rFonts w:ascii="NTFPreCursivefk" w:hAnsi="NTFPreCursivefk"/>
              </w:rPr>
            </w:pPr>
          </w:p>
          <w:p w:rsidR="00BC46B3" w:rsidRPr="00BC46B3" w:rsidRDefault="00BC46B3" w:rsidP="00BC46B3">
            <w:pPr>
              <w:pStyle w:val="NoSpacing"/>
              <w:rPr>
                <w:rFonts w:ascii="NTFPreCursivefk" w:hAnsi="NTFPreCursivefk"/>
              </w:rPr>
            </w:pPr>
            <w:r w:rsidRPr="00BC46B3">
              <w:rPr>
                <w:rFonts w:ascii="NTFPreCursivefk" w:hAnsi="NTFPreCursivefk"/>
              </w:rPr>
              <w:t>How is it different to sports that we play?</w:t>
            </w:r>
          </w:p>
        </w:tc>
        <w:tc>
          <w:tcPr>
            <w:tcW w:w="2127" w:type="dxa"/>
          </w:tcPr>
          <w:p w:rsidR="00BC46B3" w:rsidRPr="00BC46B3" w:rsidRDefault="00BC46B3" w:rsidP="00BC46B3">
            <w:pPr>
              <w:pStyle w:val="NoSpacing"/>
              <w:rPr>
                <w:rFonts w:ascii="NTFPreCursivefk" w:hAnsi="NTFPreCursivefk"/>
              </w:rPr>
            </w:pPr>
            <w:r w:rsidRPr="00BC46B3">
              <w:rPr>
                <w:rFonts w:ascii="NTFPreCursivefk" w:hAnsi="NTFPreCursivefk"/>
              </w:rPr>
              <w:t>Write a prayer to show how you are thankful for all that you have.</w:t>
            </w:r>
          </w:p>
        </w:tc>
        <w:tc>
          <w:tcPr>
            <w:tcW w:w="1701" w:type="dxa"/>
            <w:gridSpan w:val="2"/>
          </w:tcPr>
          <w:p w:rsidR="00BC46B3" w:rsidRPr="00BC46B3" w:rsidRDefault="00BC46B3" w:rsidP="00BC46B3">
            <w:pPr>
              <w:pStyle w:val="NoSpacing"/>
              <w:rPr>
                <w:rFonts w:ascii="NTFPreCursivefk" w:hAnsi="NTFPreCursivefk"/>
              </w:rPr>
            </w:pPr>
            <w:r w:rsidRPr="00BC46B3">
              <w:rPr>
                <w:rFonts w:ascii="NTFPreCursivefk" w:hAnsi="NTFPreCursivefk"/>
              </w:rPr>
              <w:t>Draw a picture of a time when you felt happy.</w:t>
            </w:r>
          </w:p>
          <w:p w:rsidR="00BC46B3" w:rsidRPr="00BC46B3" w:rsidRDefault="00BC46B3" w:rsidP="00BC46B3">
            <w:pPr>
              <w:pStyle w:val="NoSpacing"/>
              <w:rPr>
                <w:rFonts w:ascii="NTFPreCursivefk" w:hAnsi="NTFPreCursivefk"/>
              </w:rPr>
            </w:pPr>
            <w:r w:rsidRPr="00BC46B3">
              <w:rPr>
                <w:rFonts w:ascii="NTFPreCursivefk" w:hAnsi="NTFPreCursivefk"/>
              </w:rPr>
              <w:t>Below the picture, explain what that time was and why it made you happy.</w:t>
            </w:r>
          </w:p>
        </w:tc>
        <w:tc>
          <w:tcPr>
            <w:tcW w:w="2268" w:type="dxa"/>
            <w:gridSpan w:val="3"/>
          </w:tcPr>
          <w:p w:rsidR="00BC46B3" w:rsidRPr="00BC46B3" w:rsidRDefault="003C18F5" w:rsidP="00BC46B3">
            <w:pPr>
              <w:pStyle w:val="NoSpacing"/>
              <w:rPr>
                <w:rFonts w:ascii="NTFPreCursivefk" w:hAnsi="NTFPreCursivefk"/>
              </w:rPr>
            </w:pPr>
            <w:r>
              <w:rPr>
                <w:rFonts w:ascii="NTFPreCursivefk" w:hAnsi="NTFPreCursivefk"/>
              </w:rPr>
              <w:t>Practice your 5- and 10-times tables.</w:t>
            </w:r>
          </w:p>
        </w:tc>
        <w:tc>
          <w:tcPr>
            <w:tcW w:w="2272" w:type="dxa"/>
          </w:tcPr>
          <w:p w:rsidR="00BC46B3" w:rsidRPr="00BC46B3" w:rsidRDefault="00BC46B3" w:rsidP="00BC46B3">
            <w:pPr>
              <w:pStyle w:val="NoSpacing"/>
              <w:rPr>
                <w:rFonts w:ascii="NTFPreCursivefk" w:hAnsi="NTFPreCursivefk"/>
              </w:rPr>
            </w:pPr>
            <w:r w:rsidRPr="00BC46B3">
              <w:rPr>
                <w:rFonts w:ascii="NTFPreCursivefk" w:hAnsi="NTFPreCursivefk"/>
              </w:rPr>
              <w:t>Create a poster to show all the ways people can stay healthy and happy.</w:t>
            </w:r>
          </w:p>
          <w:p w:rsidR="00BC46B3" w:rsidRPr="00BC46B3" w:rsidRDefault="00BC46B3" w:rsidP="00BC46B3">
            <w:pPr>
              <w:pStyle w:val="NoSpacing"/>
              <w:rPr>
                <w:rFonts w:ascii="NTFPreCursivefk" w:hAnsi="NTFPreCursivefk"/>
              </w:rPr>
            </w:pPr>
          </w:p>
        </w:tc>
      </w:tr>
    </w:tbl>
    <w:p w:rsidR="001C43C2" w:rsidRPr="003807F8" w:rsidRDefault="001C43C2" w:rsidP="00D560BF">
      <w:pPr>
        <w:pStyle w:val="NoSpacing"/>
        <w:rPr>
          <w:rFonts w:ascii="NTFPreCursivefk" w:hAnsi="NTFPreCursivefk"/>
          <w:szCs w:val="20"/>
        </w:rPr>
      </w:pPr>
    </w:p>
    <w:sectPr w:rsidR="001C43C2" w:rsidRPr="003807F8" w:rsidSect="00D560B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TF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0BF"/>
    <w:rsid w:val="000F46AD"/>
    <w:rsid w:val="00127C6B"/>
    <w:rsid w:val="001409E8"/>
    <w:rsid w:val="001C43C2"/>
    <w:rsid w:val="003807F8"/>
    <w:rsid w:val="003C18F5"/>
    <w:rsid w:val="00401262"/>
    <w:rsid w:val="00481CF0"/>
    <w:rsid w:val="004A64B0"/>
    <w:rsid w:val="00547F16"/>
    <w:rsid w:val="00612CF1"/>
    <w:rsid w:val="006838A8"/>
    <w:rsid w:val="006B7FA3"/>
    <w:rsid w:val="0072742D"/>
    <w:rsid w:val="00757BFA"/>
    <w:rsid w:val="00796489"/>
    <w:rsid w:val="0098223C"/>
    <w:rsid w:val="00A03EAE"/>
    <w:rsid w:val="00A850B2"/>
    <w:rsid w:val="00AB19ED"/>
    <w:rsid w:val="00AE211D"/>
    <w:rsid w:val="00B628E9"/>
    <w:rsid w:val="00BC46B3"/>
    <w:rsid w:val="00D34508"/>
    <w:rsid w:val="00D560BF"/>
    <w:rsid w:val="00E734CE"/>
    <w:rsid w:val="00ED36E0"/>
    <w:rsid w:val="00F84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B553F"/>
  <w15:chartTrackingRefBased/>
  <w15:docId w15:val="{C1D7DE0C-4CC1-4537-B6F9-44297536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0BF"/>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0B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60BF"/>
    <w:rPr>
      <w:color w:val="0000FF"/>
      <w:u w:val="single"/>
    </w:rPr>
  </w:style>
  <w:style w:type="paragraph" w:styleId="NoSpacing">
    <w:name w:val="No Spacing"/>
    <w:uiPriority w:val="1"/>
    <w:qFormat/>
    <w:rsid w:val="00D560BF"/>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E73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4CE"/>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llingshed.com/en-gb/index.html" TargetMode="External"/><Relationship Id="rId3" Type="http://schemas.openxmlformats.org/officeDocument/2006/relationships/webSettings" Target="webSettings.xml"/><Relationship Id="rId7" Type="http://schemas.openxmlformats.org/officeDocument/2006/relationships/hyperlink" Target="https://ttrocksta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pmarks.co.uk/maths-games/5-7-years/counting" TargetMode="External"/><Relationship Id="rId11" Type="http://schemas.openxmlformats.org/officeDocument/2006/relationships/theme" Target="theme/theme1.xml"/><Relationship Id="rId5" Type="http://schemas.openxmlformats.org/officeDocument/2006/relationships/hyperlink" Target="https://www.spellingshed.com/en-gb/index.html" TargetMode="External"/><Relationship Id="rId10" Type="http://schemas.openxmlformats.org/officeDocument/2006/relationships/fontTable" Target="fontTable.xml"/><Relationship Id="rId4" Type="http://schemas.openxmlformats.org/officeDocument/2006/relationships/hyperlink" Target="https://ttrockstars.com/" TargetMode="External"/><Relationship Id="rId9" Type="http://schemas.openxmlformats.org/officeDocument/2006/relationships/hyperlink" Target="https://www.topmarks.co.uk/maths-games/5-7-years/co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Churcher</dc:creator>
  <cp:keywords/>
  <dc:description/>
  <cp:lastModifiedBy>Ellen Churcher</cp:lastModifiedBy>
  <cp:revision>6</cp:revision>
  <cp:lastPrinted>2021-10-20T12:30:00Z</cp:lastPrinted>
  <dcterms:created xsi:type="dcterms:W3CDTF">2021-11-24T12:16:00Z</dcterms:created>
  <dcterms:modified xsi:type="dcterms:W3CDTF">2021-12-09T19:00:00Z</dcterms:modified>
</cp:coreProperties>
</file>