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16495" w14:textId="77777777" w:rsidR="003418F2" w:rsidRDefault="003418F2" w:rsidP="003418F2">
      <w:pPr>
        <w:pBdr>
          <w:top w:val="nil"/>
          <w:left w:val="nil"/>
          <w:bottom w:val="nil"/>
          <w:right w:val="nil"/>
          <w:between w:val="nil"/>
        </w:pBdr>
        <w:spacing w:after="0" w:line="240" w:lineRule="auto"/>
        <w:rPr>
          <w:rFonts w:ascii="Arial" w:eastAsia="Arial" w:hAnsi="Arial" w:cs="Arial"/>
          <w:sz w:val="24"/>
          <w:szCs w:val="24"/>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0"/>
        <w:gridCol w:w="4303"/>
        <w:gridCol w:w="1626"/>
        <w:gridCol w:w="4327"/>
      </w:tblGrid>
      <w:tr w:rsidR="003418F2" w14:paraId="5495389F" w14:textId="77777777" w:rsidTr="00052623">
        <w:tc>
          <w:tcPr>
            <w:tcW w:w="5190" w:type="dxa"/>
          </w:tcPr>
          <w:p w14:paraId="32DC62CD" w14:textId="77777777" w:rsidR="003418F2" w:rsidRPr="00000605" w:rsidRDefault="003418F2" w:rsidP="00052623">
            <w:pPr>
              <w:spacing w:after="0" w:line="240" w:lineRule="auto"/>
              <w:rPr>
                <w:rFonts w:ascii="Arial" w:eastAsia="Arial" w:hAnsi="Arial" w:cs="Arial"/>
                <w:b/>
              </w:rPr>
            </w:pPr>
            <w:r w:rsidRPr="00000605">
              <w:rPr>
                <w:rFonts w:ascii="Arial" w:eastAsia="Arial" w:hAnsi="Arial" w:cs="Arial"/>
                <w:b/>
              </w:rPr>
              <w:t xml:space="preserve">OTHER COUNTRIES </w:t>
            </w:r>
          </w:p>
          <w:p w14:paraId="4BC70E91" w14:textId="77777777" w:rsidR="003418F2" w:rsidRPr="00000605" w:rsidRDefault="003418F2" w:rsidP="00052623">
            <w:pPr>
              <w:spacing w:after="0" w:line="240" w:lineRule="auto"/>
              <w:rPr>
                <w:rFonts w:ascii="Arial" w:eastAsia="Arial" w:hAnsi="Arial" w:cs="Arial"/>
                <w:b/>
                <w:sz w:val="24"/>
                <w:szCs w:val="24"/>
              </w:rPr>
            </w:pPr>
            <w:r w:rsidRPr="00000605">
              <w:rPr>
                <w:rFonts w:ascii="Arial" w:eastAsia="Arial" w:hAnsi="Arial" w:cs="Arial"/>
                <w:b/>
                <w:sz w:val="24"/>
                <w:szCs w:val="24"/>
              </w:rPr>
              <w:t>TOPIC: Natural Disasters</w:t>
            </w:r>
          </w:p>
          <w:p w14:paraId="2E869E14" w14:textId="77DE6027" w:rsidR="003418F2" w:rsidRDefault="003418F2" w:rsidP="00052623">
            <w:pPr>
              <w:spacing w:after="0" w:line="240" w:lineRule="auto"/>
              <w:rPr>
                <w:rFonts w:ascii="Arial" w:eastAsia="Arial" w:hAnsi="Arial" w:cs="Arial"/>
                <w:b/>
                <w:sz w:val="24"/>
                <w:szCs w:val="24"/>
              </w:rPr>
            </w:pPr>
            <w:r w:rsidRPr="00000605">
              <w:rPr>
                <w:rFonts w:ascii="Arial" w:eastAsia="Arial" w:hAnsi="Arial" w:cs="Arial"/>
                <w:b/>
                <w:sz w:val="24"/>
                <w:szCs w:val="24"/>
              </w:rPr>
              <w:t xml:space="preserve">TERM: </w:t>
            </w:r>
            <w:r w:rsidR="006B75B6">
              <w:rPr>
                <w:rFonts w:ascii="Arial" w:eastAsia="Arial" w:hAnsi="Arial" w:cs="Arial"/>
                <w:b/>
                <w:sz w:val="24"/>
                <w:szCs w:val="24"/>
              </w:rPr>
              <w:t>Spring 1</w:t>
            </w:r>
          </w:p>
          <w:p w14:paraId="7D6B3117" w14:textId="77777777" w:rsidR="003418F2" w:rsidRPr="00000605" w:rsidRDefault="003418F2" w:rsidP="00052623">
            <w:pPr>
              <w:spacing w:after="0" w:line="240" w:lineRule="auto"/>
              <w:rPr>
                <w:rFonts w:ascii="Arial" w:eastAsia="Arial" w:hAnsi="Arial" w:cs="Arial"/>
                <w:b/>
                <w:sz w:val="24"/>
                <w:szCs w:val="24"/>
              </w:rPr>
            </w:pPr>
          </w:p>
          <w:p w14:paraId="144738AB" w14:textId="77777777" w:rsidR="003418F2" w:rsidRDefault="003418F2" w:rsidP="00052623">
            <w:pPr>
              <w:spacing w:after="0" w:line="240" w:lineRule="auto"/>
              <w:rPr>
                <w:rFonts w:ascii="Arial" w:eastAsia="Arial" w:hAnsi="Arial" w:cs="Arial"/>
                <w:sz w:val="24"/>
                <w:szCs w:val="24"/>
              </w:rPr>
            </w:pPr>
            <w:r>
              <w:rPr>
                <w:noProof/>
              </w:rPr>
              <w:drawing>
                <wp:inline distT="0" distB="0" distL="0" distR="0" wp14:anchorId="12EC2679" wp14:editId="088CB0B3">
                  <wp:extent cx="3158490" cy="15398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8490" cy="1539875"/>
                          </a:xfrm>
                          <a:prstGeom prst="rect">
                            <a:avLst/>
                          </a:prstGeom>
                        </pic:spPr>
                      </pic:pic>
                    </a:graphicData>
                  </a:graphic>
                </wp:inline>
              </w:drawing>
            </w:r>
          </w:p>
        </w:tc>
        <w:tc>
          <w:tcPr>
            <w:tcW w:w="5929" w:type="dxa"/>
            <w:gridSpan w:val="2"/>
          </w:tcPr>
          <w:p w14:paraId="0B55AE99" w14:textId="77777777" w:rsidR="003418F2" w:rsidRDefault="00CA4C0E" w:rsidP="00052623">
            <w:pPr>
              <w:spacing w:after="0" w:line="240" w:lineRule="auto"/>
              <w:rPr>
                <w:rFonts w:ascii="Arial" w:eastAsia="Arial" w:hAnsi="Arial" w:cs="Arial"/>
                <w:b/>
                <w:sz w:val="24"/>
                <w:szCs w:val="24"/>
              </w:rPr>
            </w:pPr>
            <w:r>
              <w:rPr>
                <w:noProof/>
              </w:rPr>
              <w:drawing>
                <wp:anchor distT="0" distB="0" distL="114300" distR="114300" simplePos="0" relativeHeight="251658240" behindDoc="0" locked="0" layoutInCell="1" allowOverlap="1" wp14:anchorId="1863741C" wp14:editId="3A6A08AD">
                  <wp:simplePos x="0" y="0"/>
                  <wp:positionH relativeFrom="column">
                    <wp:posOffset>2461895</wp:posOffset>
                  </wp:positionH>
                  <wp:positionV relativeFrom="paragraph">
                    <wp:posOffset>88900</wp:posOffset>
                  </wp:positionV>
                  <wp:extent cx="1151255" cy="1282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1255" cy="1282700"/>
                          </a:xfrm>
                          <a:prstGeom prst="rect">
                            <a:avLst/>
                          </a:prstGeom>
                        </pic:spPr>
                      </pic:pic>
                    </a:graphicData>
                  </a:graphic>
                  <wp14:sizeRelH relativeFrom="page">
                    <wp14:pctWidth>0</wp14:pctWidth>
                  </wp14:sizeRelH>
                  <wp14:sizeRelV relativeFrom="page">
                    <wp14:pctHeight>0</wp14:pctHeight>
                  </wp14:sizeRelV>
                </wp:anchor>
              </w:drawing>
            </w:r>
            <w:r w:rsidR="004260F9">
              <w:rPr>
                <w:rFonts w:ascii="Arial" w:eastAsia="Arial" w:hAnsi="Arial" w:cs="Arial"/>
                <w:b/>
                <w:sz w:val="24"/>
                <w:szCs w:val="24"/>
              </w:rPr>
              <w:t>Expedition Overview:</w:t>
            </w:r>
            <w:r>
              <w:rPr>
                <w:noProof/>
              </w:rPr>
              <w:t xml:space="preserve"> </w:t>
            </w:r>
          </w:p>
          <w:p w14:paraId="7117D914" w14:textId="77777777" w:rsidR="003418F2" w:rsidRDefault="003418F2" w:rsidP="00052623">
            <w:pPr>
              <w:spacing w:after="0" w:line="240" w:lineRule="auto"/>
              <w:rPr>
                <w:rFonts w:ascii="Arial" w:eastAsia="Arial" w:hAnsi="Arial" w:cs="Arial"/>
                <w:b/>
                <w:sz w:val="24"/>
                <w:szCs w:val="24"/>
              </w:rPr>
            </w:pPr>
          </w:p>
          <w:p w14:paraId="3AEFC8A1" w14:textId="77777777" w:rsidR="003418F2" w:rsidRPr="002E6743" w:rsidRDefault="004260F9" w:rsidP="00052623">
            <w:pPr>
              <w:spacing w:after="0" w:line="240" w:lineRule="auto"/>
              <w:rPr>
                <w:rFonts w:ascii="Arial" w:hAnsi="Arial" w:cs="Arial"/>
                <w:sz w:val="24"/>
                <w:szCs w:val="20"/>
                <w:shd w:val="clear" w:color="auto" w:fill="FFFFFF"/>
              </w:rPr>
            </w:pPr>
            <w:r>
              <w:rPr>
                <w:rFonts w:ascii="Arial" w:hAnsi="Arial" w:cs="Arial"/>
                <w:sz w:val="24"/>
                <w:szCs w:val="20"/>
                <w:shd w:val="clear" w:color="auto" w:fill="FFFFFF"/>
              </w:rPr>
              <w:t>This term, the expedition</w:t>
            </w:r>
            <w:r w:rsidR="003418F2" w:rsidRPr="002E6743">
              <w:rPr>
                <w:rFonts w:ascii="Arial" w:hAnsi="Arial" w:cs="Arial"/>
                <w:sz w:val="24"/>
                <w:szCs w:val="20"/>
                <w:shd w:val="clear" w:color="auto" w:fill="FFFFFF"/>
              </w:rPr>
              <w:t xml:space="preserve"> will have a big geography focus where the children will learn about various natural disasters and will focus </w:t>
            </w:r>
            <w:r w:rsidR="003418F2">
              <w:rPr>
                <w:rFonts w:ascii="Arial" w:hAnsi="Arial" w:cs="Arial"/>
                <w:sz w:val="24"/>
                <w:szCs w:val="20"/>
                <w:shd w:val="clear" w:color="auto" w:fill="FFFFFF"/>
              </w:rPr>
              <w:t xml:space="preserve">particularly </w:t>
            </w:r>
            <w:r w:rsidR="003418F2" w:rsidRPr="002E6743">
              <w:rPr>
                <w:rFonts w:ascii="Arial" w:hAnsi="Arial" w:cs="Arial"/>
                <w:sz w:val="24"/>
                <w:szCs w:val="20"/>
                <w:shd w:val="clear" w:color="auto" w:fill="FFFFFF"/>
              </w:rPr>
              <w:t>on volcanoes, earthquakes and tsunamis.</w:t>
            </w:r>
            <w:r w:rsidR="003418F2">
              <w:rPr>
                <w:rFonts w:ascii="Arial" w:hAnsi="Arial" w:cs="Arial"/>
                <w:sz w:val="24"/>
                <w:szCs w:val="20"/>
                <w:shd w:val="clear" w:color="auto" w:fill="FFFFFF"/>
              </w:rPr>
              <w:t xml:space="preserve"> </w:t>
            </w:r>
            <w:r w:rsidR="003418F2" w:rsidRPr="002E6743">
              <w:rPr>
                <w:rFonts w:ascii="Arial" w:hAnsi="Arial" w:cs="Arial"/>
                <w:sz w:val="24"/>
                <w:szCs w:val="20"/>
                <w:shd w:val="clear" w:color="auto" w:fill="FFFFFF"/>
              </w:rPr>
              <w:t>They will learn about the features of volcanoes and their formation as well as the features and key aspects of earthquakes. The children understand what an emergency is as well as why and how people around the world prepare for emergencies.</w:t>
            </w:r>
          </w:p>
          <w:p w14:paraId="1BF0A5C7" w14:textId="77777777" w:rsidR="003418F2" w:rsidRPr="002E6743" w:rsidRDefault="003418F2" w:rsidP="00052623">
            <w:pPr>
              <w:spacing w:after="0" w:line="240" w:lineRule="auto"/>
              <w:rPr>
                <w:rFonts w:ascii="Arial" w:hAnsi="Arial" w:cs="Arial"/>
                <w:szCs w:val="20"/>
                <w:shd w:val="clear" w:color="auto" w:fill="FFFFFF"/>
              </w:rPr>
            </w:pPr>
          </w:p>
        </w:tc>
        <w:tc>
          <w:tcPr>
            <w:tcW w:w="4327" w:type="dxa"/>
          </w:tcPr>
          <w:p w14:paraId="7A147C3C" w14:textId="77777777" w:rsidR="003418F2" w:rsidRDefault="003418F2" w:rsidP="00052623">
            <w:pPr>
              <w:spacing w:after="0" w:line="240" w:lineRule="auto"/>
              <w:rPr>
                <w:rFonts w:ascii="Arial" w:eastAsia="Arial" w:hAnsi="Arial" w:cs="Arial"/>
                <w:sz w:val="24"/>
                <w:szCs w:val="24"/>
              </w:rPr>
            </w:pPr>
          </w:p>
          <w:p w14:paraId="7EEF0BCB" w14:textId="77777777" w:rsidR="003418F2" w:rsidRDefault="003418F2" w:rsidP="00052623">
            <w:pPr>
              <w:spacing w:after="0" w:line="240" w:lineRule="auto"/>
              <w:rPr>
                <w:rFonts w:ascii="Arial" w:eastAsia="Arial" w:hAnsi="Arial" w:cs="Arial"/>
                <w:sz w:val="24"/>
                <w:szCs w:val="24"/>
              </w:rPr>
            </w:pPr>
            <w:r>
              <w:rPr>
                <w:rFonts w:ascii="Arial" w:eastAsia="Arial" w:hAnsi="Arial" w:cs="Arial"/>
                <w:b/>
                <w:sz w:val="24"/>
                <w:szCs w:val="24"/>
              </w:rPr>
              <w:t>Books:</w:t>
            </w:r>
          </w:p>
          <w:p w14:paraId="33A470A5" w14:textId="2C8305A3" w:rsidR="003418F2" w:rsidRDefault="003418F2" w:rsidP="00052623">
            <w:pPr>
              <w:spacing w:after="0" w:line="240" w:lineRule="auto"/>
              <w:rPr>
                <w:rFonts w:ascii="Arial" w:eastAsia="Arial" w:hAnsi="Arial" w:cs="Arial"/>
              </w:rPr>
            </w:pPr>
          </w:p>
          <w:p w14:paraId="397C1369" w14:textId="489ECB2D" w:rsidR="006054DE" w:rsidRDefault="006054DE" w:rsidP="00052623">
            <w:pPr>
              <w:spacing w:after="0" w:line="240" w:lineRule="auto"/>
              <w:rPr>
                <w:rFonts w:ascii="Arial" w:eastAsia="Arial" w:hAnsi="Arial" w:cs="Arial"/>
              </w:rPr>
            </w:pPr>
            <w:r>
              <w:rPr>
                <w:rFonts w:ascii="Arial" w:eastAsia="Arial" w:hAnsi="Arial" w:cs="Arial"/>
              </w:rPr>
              <w:t xml:space="preserve">Orphans of the Tide </w:t>
            </w:r>
            <w:r w:rsidR="00C2359C">
              <w:rPr>
                <w:rFonts w:ascii="Arial" w:eastAsia="Arial" w:hAnsi="Arial" w:cs="Arial"/>
              </w:rPr>
              <w:t>by Struan Murray</w:t>
            </w:r>
          </w:p>
          <w:p w14:paraId="0EE56833" w14:textId="11DB20C1" w:rsidR="00C2359C" w:rsidRDefault="00C2359C" w:rsidP="00052623">
            <w:pPr>
              <w:spacing w:after="0" w:line="240" w:lineRule="auto"/>
              <w:rPr>
                <w:rFonts w:ascii="Arial" w:eastAsia="Arial" w:hAnsi="Arial" w:cs="Arial"/>
              </w:rPr>
            </w:pPr>
            <w:r>
              <w:rPr>
                <w:rFonts w:ascii="Arial" w:eastAsia="Arial" w:hAnsi="Arial" w:cs="Arial"/>
                <w:b/>
                <w:color w:val="FF0000"/>
              </w:rPr>
              <w:t>(Main whole class text, 1 copy each)</w:t>
            </w:r>
          </w:p>
          <w:p w14:paraId="46823432" w14:textId="77777777" w:rsidR="003418F2" w:rsidRPr="00EA3C3C" w:rsidRDefault="003418F2" w:rsidP="00052623">
            <w:pPr>
              <w:spacing w:after="80" w:line="240" w:lineRule="auto"/>
              <w:rPr>
                <w:rFonts w:ascii="Arial" w:eastAsia="Arial" w:hAnsi="Arial" w:cs="Arial"/>
                <w:szCs w:val="24"/>
              </w:rPr>
            </w:pPr>
            <w:r w:rsidRPr="00EA3C3C">
              <w:rPr>
                <w:rFonts w:ascii="Arial" w:eastAsia="Arial" w:hAnsi="Arial" w:cs="Arial"/>
                <w:szCs w:val="24"/>
                <w:highlight w:val="white"/>
              </w:rPr>
              <w:t>Natural Disasters DIY Survival Manual</w:t>
            </w:r>
            <w:r>
              <w:rPr>
                <w:rFonts w:ascii="Arial" w:eastAsia="Arial" w:hAnsi="Arial" w:cs="Arial"/>
                <w:szCs w:val="24"/>
              </w:rPr>
              <w:t xml:space="preserve"> </w:t>
            </w:r>
            <w:r>
              <w:rPr>
                <w:rFonts w:ascii="Arial" w:eastAsia="Arial" w:hAnsi="Arial" w:cs="Arial"/>
                <w:b/>
                <w:color w:val="FF0000"/>
              </w:rPr>
              <w:t>(Main whole class text, 1 copy each)</w:t>
            </w:r>
          </w:p>
          <w:p w14:paraId="0C193C3B" w14:textId="77777777" w:rsidR="003418F2" w:rsidRDefault="003418F2" w:rsidP="00052623">
            <w:pPr>
              <w:pStyle w:val="Heading2"/>
              <w:shd w:val="clear" w:color="auto" w:fill="FFFFFF"/>
              <w:spacing w:before="0" w:line="240" w:lineRule="auto"/>
              <w:rPr>
                <w:rFonts w:ascii="Arial" w:hAnsi="Arial" w:cs="Arial"/>
                <w:b w:val="0"/>
                <w:sz w:val="22"/>
                <w:szCs w:val="24"/>
              </w:rPr>
            </w:pPr>
            <w:r>
              <w:rPr>
                <w:rFonts w:ascii="Arial" w:hAnsi="Arial" w:cs="Arial"/>
                <w:b w:val="0"/>
                <w:bCs/>
                <w:sz w:val="22"/>
                <w:szCs w:val="24"/>
              </w:rPr>
              <w:t>Escape f</w:t>
            </w:r>
            <w:r w:rsidRPr="00EA3C3C">
              <w:rPr>
                <w:rFonts w:ascii="Arial" w:hAnsi="Arial" w:cs="Arial"/>
                <w:b w:val="0"/>
                <w:bCs/>
                <w:sz w:val="22"/>
                <w:szCs w:val="24"/>
              </w:rPr>
              <w:t>rom Pompeii</w:t>
            </w:r>
            <w:r w:rsidRPr="00EA3C3C">
              <w:rPr>
                <w:rFonts w:ascii="Arial" w:hAnsi="Arial" w:cs="Arial"/>
                <w:b w:val="0"/>
                <w:sz w:val="22"/>
                <w:szCs w:val="24"/>
              </w:rPr>
              <w:t xml:space="preserve"> by Christina </w:t>
            </w:r>
            <w:proofErr w:type="spellStart"/>
            <w:r w:rsidRPr="00EA3C3C">
              <w:rPr>
                <w:rFonts w:ascii="Arial" w:hAnsi="Arial" w:cs="Arial"/>
                <w:b w:val="0"/>
                <w:sz w:val="22"/>
                <w:szCs w:val="24"/>
              </w:rPr>
              <w:t>Balit</w:t>
            </w:r>
            <w:proofErr w:type="spellEnd"/>
          </w:p>
          <w:p w14:paraId="3F2863A6" w14:textId="77777777" w:rsidR="003418F2" w:rsidRPr="00EA3C3C" w:rsidRDefault="003418F2" w:rsidP="00052623">
            <w:pPr>
              <w:pStyle w:val="Heading2"/>
              <w:shd w:val="clear" w:color="auto" w:fill="FFFFFF"/>
              <w:spacing w:before="0" w:line="240" w:lineRule="auto"/>
              <w:rPr>
                <w:rFonts w:ascii="Arial" w:eastAsia="Arial" w:hAnsi="Arial" w:cs="Arial"/>
                <w:b w:val="0"/>
                <w:sz w:val="22"/>
                <w:szCs w:val="24"/>
              </w:rPr>
            </w:pPr>
            <w:r w:rsidRPr="00EA3C3C">
              <w:rPr>
                <w:rFonts w:ascii="Arial" w:eastAsia="Arial" w:hAnsi="Arial" w:cs="Arial"/>
                <w:b w:val="0"/>
                <w:sz w:val="22"/>
                <w:szCs w:val="24"/>
              </w:rPr>
              <w:t xml:space="preserve">Flood by </w:t>
            </w:r>
            <w:r w:rsidRPr="00EA3C3C">
              <w:rPr>
                <w:rFonts w:ascii="Arial" w:eastAsia="Arial" w:hAnsi="Arial" w:cs="Arial"/>
                <w:b w:val="0"/>
                <w:sz w:val="22"/>
                <w:szCs w:val="24"/>
                <w:highlight w:val="white"/>
              </w:rPr>
              <w:t>Alvaro F. Villa</w:t>
            </w:r>
          </w:p>
          <w:p w14:paraId="0B83A456" w14:textId="77777777" w:rsidR="003418F2" w:rsidRPr="00EA3C3C" w:rsidRDefault="003418F2" w:rsidP="00052623">
            <w:pPr>
              <w:spacing w:after="80" w:line="240" w:lineRule="auto"/>
              <w:rPr>
                <w:rFonts w:ascii="Arial" w:eastAsia="Arial" w:hAnsi="Arial" w:cs="Arial"/>
                <w:szCs w:val="24"/>
                <w:highlight w:val="white"/>
              </w:rPr>
            </w:pPr>
            <w:r w:rsidRPr="00EA3C3C">
              <w:rPr>
                <w:rFonts w:ascii="Arial" w:eastAsia="Arial" w:hAnsi="Arial" w:cs="Arial"/>
                <w:szCs w:val="24"/>
                <w:highlight w:val="white"/>
              </w:rPr>
              <w:t xml:space="preserve">Street Beneath my Feet </w:t>
            </w:r>
            <w:r w:rsidRPr="00EA3C3C">
              <w:rPr>
                <w:rFonts w:ascii="Arial" w:hAnsi="Arial" w:cs="Arial"/>
                <w:szCs w:val="24"/>
                <w:shd w:val="clear" w:color="auto" w:fill="FFFFFF"/>
              </w:rPr>
              <w:t>by Charlotte Guillain</w:t>
            </w:r>
          </w:p>
          <w:p w14:paraId="5444203A" w14:textId="77777777" w:rsidR="003418F2" w:rsidRDefault="003418F2" w:rsidP="00052623">
            <w:pPr>
              <w:spacing w:after="80" w:line="240" w:lineRule="auto"/>
              <w:rPr>
                <w:rFonts w:ascii="Arial" w:eastAsia="Arial" w:hAnsi="Arial" w:cs="Arial"/>
                <w:sz w:val="24"/>
                <w:szCs w:val="24"/>
              </w:rPr>
            </w:pPr>
          </w:p>
        </w:tc>
      </w:tr>
      <w:tr w:rsidR="003418F2" w14:paraId="2C8F9F38" w14:textId="77777777" w:rsidTr="00052623">
        <w:tc>
          <w:tcPr>
            <w:tcW w:w="9493" w:type="dxa"/>
            <w:gridSpan w:val="2"/>
          </w:tcPr>
          <w:p w14:paraId="7BAA06A5" w14:textId="77777777" w:rsidR="003418F2" w:rsidRPr="00DA141C" w:rsidRDefault="003418F2" w:rsidP="00052623">
            <w:pPr>
              <w:spacing w:after="0" w:line="240" w:lineRule="auto"/>
              <w:rPr>
                <w:rFonts w:ascii="Arial" w:eastAsia="Arial" w:hAnsi="Arial" w:cs="Arial"/>
                <w:b/>
              </w:rPr>
            </w:pPr>
            <w:r w:rsidRPr="00DA141C">
              <w:rPr>
                <w:rFonts w:ascii="Arial" w:eastAsia="Arial" w:hAnsi="Arial" w:cs="Arial"/>
                <w:b/>
              </w:rPr>
              <w:t xml:space="preserve">Key concepts: </w:t>
            </w:r>
          </w:p>
          <w:p w14:paraId="44CDF4CE" w14:textId="77777777" w:rsidR="003418F2" w:rsidRPr="00DA141C" w:rsidRDefault="003418F2" w:rsidP="00052623">
            <w:pPr>
              <w:spacing w:before="160" w:after="0" w:line="240" w:lineRule="auto"/>
              <w:rPr>
                <w:rFonts w:ascii="Times New Roman" w:eastAsia="Times New Roman" w:hAnsi="Times New Roman" w:cs="Times New Roman"/>
                <w:sz w:val="24"/>
                <w:szCs w:val="24"/>
              </w:rPr>
            </w:pPr>
            <w:r w:rsidRPr="00DA141C">
              <w:rPr>
                <w:rFonts w:ascii="Arial" w:eastAsia="Times New Roman" w:hAnsi="Arial" w:cs="Arial"/>
                <w:b/>
                <w:bCs/>
              </w:rPr>
              <w:t xml:space="preserve">boundaries </w:t>
            </w:r>
            <w:r w:rsidRPr="00DA141C">
              <w:rPr>
                <w:rFonts w:ascii="Arial" w:eastAsia="Times New Roman" w:hAnsi="Arial" w:cs="Arial"/>
              </w:rPr>
              <w:t>(continents, localities, nations)</w:t>
            </w:r>
            <w:r w:rsidRPr="00DA141C">
              <w:rPr>
                <w:rFonts w:ascii="Times New Roman" w:eastAsia="Times New Roman" w:hAnsi="Times New Roman" w:cs="Times New Roman"/>
              </w:rPr>
              <w:t xml:space="preserve"> </w:t>
            </w:r>
            <w:r w:rsidRPr="00DA141C">
              <w:rPr>
                <w:rFonts w:ascii="Arial" w:eastAsia="Times New Roman" w:hAnsi="Arial" w:cs="Arial"/>
                <w:b/>
                <w:bCs/>
              </w:rPr>
              <w:t xml:space="preserve">cartography </w:t>
            </w:r>
            <w:r w:rsidRPr="00DA141C">
              <w:rPr>
                <w:rFonts w:ascii="Arial" w:eastAsia="Times New Roman" w:hAnsi="Arial" w:cs="Arial"/>
              </w:rPr>
              <w:t>(atlases, directions, distance, Equator, latitu</w:t>
            </w:r>
            <w:r>
              <w:rPr>
                <w:rFonts w:ascii="Arial" w:eastAsia="Times New Roman" w:hAnsi="Arial" w:cs="Arial"/>
              </w:rPr>
              <w:t>de, longitude,</w:t>
            </w:r>
            <w:r w:rsidRPr="00DA141C">
              <w:rPr>
                <w:rFonts w:ascii="Arial" w:eastAsia="Times New Roman" w:hAnsi="Arial" w:cs="Arial"/>
              </w:rPr>
              <w:t xml:space="preserve"> maps, scale, symbols)</w:t>
            </w:r>
            <w:r w:rsidRPr="00DA141C">
              <w:rPr>
                <w:rFonts w:ascii="Times New Roman" w:eastAsia="Times New Roman" w:hAnsi="Times New Roman" w:cs="Times New Roman"/>
              </w:rPr>
              <w:t xml:space="preserve"> </w:t>
            </w:r>
            <w:r w:rsidRPr="00DA141C">
              <w:rPr>
                <w:rFonts w:ascii="Arial" w:eastAsia="Times New Roman" w:hAnsi="Arial" w:cs="Arial"/>
                <w:b/>
                <w:bCs/>
              </w:rPr>
              <w:t xml:space="preserve">change </w:t>
            </w:r>
            <w:r w:rsidRPr="00DA141C">
              <w:rPr>
                <w:rFonts w:ascii="Arial" w:eastAsia="Times New Roman" w:hAnsi="Arial" w:cs="Arial"/>
              </w:rPr>
              <w:t>(adaptation, sustainability)</w:t>
            </w:r>
            <w:r w:rsidRPr="00DA141C">
              <w:rPr>
                <w:rFonts w:ascii="Times New Roman" w:eastAsia="Times New Roman" w:hAnsi="Times New Roman" w:cs="Times New Roman"/>
              </w:rPr>
              <w:t xml:space="preserve"> </w:t>
            </w:r>
            <w:r w:rsidRPr="00DA141C">
              <w:rPr>
                <w:rFonts w:ascii="Arial" w:eastAsia="Times New Roman" w:hAnsi="Arial" w:cs="Arial"/>
                <w:b/>
                <w:bCs/>
              </w:rPr>
              <w:t xml:space="preserve">climate </w:t>
            </w:r>
            <w:r w:rsidRPr="00DA141C">
              <w:rPr>
                <w:rFonts w:ascii="Arial" w:eastAsia="Times New Roman" w:hAnsi="Arial" w:cs="Arial"/>
              </w:rPr>
              <w:t>(climate change, climate zones, pollution, weather)</w:t>
            </w:r>
            <w:r w:rsidRPr="00DA141C">
              <w:rPr>
                <w:rFonts w:ascii="Times New Roman" w:eastAsia="Times New Roman" w:hAnsi="Times New Roman" w:cs="Times New Roman"/>
              </w:rPr>
              <w:t xml:space="preserve"> </w:t>
            </w:r>
            <w:r w:rsidRPr="00DA141C">
              <w:rPr>
                <w:rFonts w:ascii="Arial" w:eastAsia="Times New Roman" w:hAnsi="Arial" w:cs="Arial"/>
                <w:b/>
                <w:bCs/>
              </w:rPr>
              <w:t xml:space="preserve">interdependence </w:t>
            </w:r>
            <w:r w:rsidRPr="00DA141C">
              <w:rPr>
                <w:rFonts w:ascii="Arial" w:eastAsia="Times New Roman" w:hAnsi="Arial" w:cs="Arial"/>
              </w:rPr>
              <w:t>(economy, trade)</w:t>
            </w:r>
            <w:r w:rsidRPr="00DA141C">
              <w:rPr>
                <w:rFonts w:ascii="Times New Roman" w:eastAsia="Times New Roman" w:hAnsi="Times New Roman" w:cs="Times New Roman"/>
              </w:rPr>
              <w:t xml:space="preserve"> </w:t>
            </w:r>
            <w:r w:rsidRPr="00DA141C">
              <w:rPr>
                <w:rFonts w:ascii="Arial" w:eastAsia="Times New Roman" w:hAnsi="Arial" w:cs="Arial"/>
                <w:b/>
                <w:bCs/>
              </w:rPr>
              <w:t xml:space="preserve">movement </w:t>
            </w:r>
            <w:r w:rsidRPr="00DA141C">
              <w:rPr>
                <w:rFonts w:ascii="Arial" w:eastAsia="Times New Roman" w:hAnsi="Arial" w:cs="Arial"/>
              </w:rPr>
              <w:t>(migration, navigation, transport)</w:t>
            </w:r>
            <w:r w:rsidRPr="00DA141C">
              <w:rPr>
                <w:rFonts w:ascii="Times New Roman" w:eastAsia="Times New Roman" w:hAnsi="Times New Roman" w:cs="Times New Roman"/>
              </w:rPr>
              <w:t xml:space="preserve"> </w:t>
            </w:r>
            <w:r w:rsidRPr="00DA141C">
              <w:rPr>
                <w:rFonts w:ascii="Arial" w:eastAsia="Times New Roman" w:hAnsi="Arial" w:cs="Arial"/>
                <w:b/>
                <w:bCs/>
              </w:rPr>
              <w:t xml:space="preserve">physical geography </w:t>
            </w:r>
            <w:r w:rsidRPr="00DA141C">
              <w:rPr>
                <w:rFonts w:ascii="Arial" w:eastAsia="Times New Roman" w:hAnsi="Arial" w:cs="Arial"/>
              </w:rPr>
              <w:t>(biomes, bodies of water, tectonics, topography)</w:t>
            </w:r>
            <w:r w:rsidRPr="00DA141C">
              <w:rPr>
                <w:rFonts w:ascii="Times New Roman" w:eastAsia="Times New Roman" w:hAnsi="Times New Roman" w:cs="Times New Roman"/>
              </w:rPr>
              <w:t xml:space="preserve"> </w:t>
            </w:r>
            <w:r w:rsidRPr="00DA141C">
              <w:rPr>
                <w:rFonts w:ascii="Arial" w:eastAsia="Times New Roman" w:hAnsi="Arial" w:cs="Arial"/>
                <w:b/>
                <w:bCs/>
              </w:rPr>
              <w:t xml:space="preserve">resources </w:t>
            </w:r>
            <w:r w:rsidRPr="00DA141C">
              <w:rPr>
                <w:rFonts w:ascii="Arial" w:eastAsia="Times New Roman" w:hAnsi="Arial" w:cs="Arial"/>
              </w:rPr>
              <w:t>(energy, food supply, infrastructure)</w:t>
            </w:r>
            <w:r w:rsidRPr="00DA141C">
              <w:rPr>
                <w:rFonts w:ascii="Times New Roman" w:eastAsia="Times New Roman" w:hAnsi="Times New Roman" w:cs="Times New Roman"/>
              </w:rPr>
              <w:t xml:space="preserve"> </w:t>
            </w:r>
            <w:r w:rsidRPr="00DA141C">
              <w:rPr>
                <w:rFonts w:ascii="Arial" w:eastAsia="Times New Roman" w:hAnsi="Arial" w:cs="Arial"/>
                <w:b/>
                <w:bCs/>
              </w:rPr>
              <w:t xml:space="preserve">settlements </w:t>
            </w:r>
            <w:r w:rsidRPr="00DA141C">
              <w:rPr>
                <w:rFonts w:ascii="Arial" w:eastAsia="Times New Roman" w:hAnsi="Arial" w:cs="Arial"/>
              </w:rPr>
              <w:t>(population, rural areas, urban areas)</w:t>
            </w:r>
          </w:p>
        </w:tc>
        <w:tc>
          <w:tcPr>
            <w:tcW w:w="5953" w:type="dxa"/>
            <w:gridSpan w:val="2"/>
          </w:tcPr>
          <w:tbl>
            <w:tblPr>
              <w:tblpPr w:leftFromText="180" w:rightFromText="180" w:vertAnchor="text" w:horzAnchor="page" w:tblpX="237" w:tblpY="292"/>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5382"/>
            </w:tblGrid>
            <w:tr w:rsidR="003418F2" w:rsidRPr="004240DE" w14:paraId="18FA0A73" w14:textId="77777777" w:rsidTr="00052623">
              <w:trPr>
                <w:trHeight w:val="189"/>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356F42" w14:textId="77777777" w:rsidR="003418F2" w:rsidRPr="00287E40" w:rsidRDefault="003418F2" w:rsidP="00052623">
                  <w:pPr>
                    <w:spacing w:after="0" w:line="240" w:lineRule="auto"/>
                    <w:rPr>
                      <w:rFonts w:ascii="Arial" w:eastAsia="Times New Roman" w:hAnsi="Arial" w:cs="Arial"/>
                      <w:szCs w:val="24"/>
                    </w:rPr>
                  </w:pPr>
                  <w:r w:rsidRPr="00287E40">
                    <w:rPr>
                      <w:rFonts w:ascii="Arial" w:eastAsia="Times New Roman" w:hAnsi="Arial" w:cs="Arial"/>
                      <w:color w:val="000000"/>
                      <w:szCs w:val="18"/>
                    </w:rPr>
                    <w:t>Research, Describe, Observe</w:t>
                  </w:r>
                </w:p>
              </w:tc>
            </w:tr>
            <w:tr w:rsidR="003418F2" w:rsidRPr="004240DE" w14:paraId="1423E545" w14:textId="77777777" w:rsidTr="00052623">
              <w:trPr>
                <w:trHeight w:val="189"/>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6F9E97" w14:textId="77777777" w:rsidR="003418F2" w:rsidRPr="00287E40" w:rsidRDefault="003418F2" w:rsidP="00052623">
                  <w:pPr>
                    <w:spacing w:after="0" w:line="240" w:lineRule="auto"/>
                    <w:rPr>
                      <w:rFonts w:ascii="Arial" w:eastAsia="Times New Roman" w:hAnsi="Arial" w:cs="Arial"/>
                      <w:szCs w:val="24"/>
                    </w:rPr>
                  </w:pPr>
                  <w:r w:rsidRPr="00287E40">
                    <w:rPr>
                      <w:rFonts w:ascii="Arial" w:eastAsia="Times New Roman" w:hAnsi="Arial" w:cs="Arial"/>
                      <w:color w:val="000000"/>
                      <w:szCs w:val="18"/>
                    </w:rPr>
                    <w:t>Recognise (Name, Identify, Locate)   </w:t>
                  </w:r>
                </w:p>
              </w:tc>
            </w:tr>
            <w:tr w:rsidR="003418F2" w:rsidRPr="004240DE" w14:paraId="08789DF7" w14:textId="77777777" w:rsidTr="00052623">
              <w:trPr>
                <w:trHeight w:val="200"/>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1F3673" w14:textId="77777777" w:rsidR="003418F2" w:rsidRPr="00287E40" w:rsidRDefault="003418F2" w:rsidP="00052623">
                  <w:pPr>
                    <w:spacing w:after="0" w:line="240" w:lineRule="auto"/>
                    <w:rPr>
                      <w:rFonts w:ascii="Arial" w:eastAsia="Times New Roman" w:hAnsi="Arial" w:cs="Arial"/>
                      <w:szCs w:val="24"/>
                    </w:rPr>
                  </w:pPr>
                  <w:r w:rsidRPr="00287E40">
                    <w:rPr>
                      <w:rFonts w:ascii="Arial" w:eastAsia="Times New Roman" w:hAnsi="Arial" w:cs="Arial"/>
                      <w:color w:val="000000"/>
                      <w:szCs w:val="18"/>
                    </w:rPr>
                    <w:t>Measure-Record-Present</w:t>
                  </w:r>
                </w:p>
              </w:tc>
            </w:tr>
            <w:tr w:rsidR="003418F2" w:rsidRPr="004240DE" w14:paraId="3499AF87" w14:textId="77777777" w:rsidTr="00052623">
              <w:trPr>
                <w:trHeight w:val="189"/>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50CB73" w14:textId="77777777" w:rsidR="003418F2" w:rsidRPr="00287E40" w:rsidRDefault="003418F2" w:rsidP="00052623">
                  <w:pPr>
                    <w:spacing w:after="0" w:line="240" w:lineRule="auto"/>
                    <w:rPr>
                      <w:rFonts w:ascii="Arial" w:eastAsia="Times New Roman" w:hAnsi="Arial" w:cs="Arial"/>
                      <w:szCs w:val="24"/>
                    </w:rPr>
                  </w:pPr>
                  <w:r w:rsidRPr="00287E40">
                    <w:rPr>
                      <w:rFonts w:ascii="Arial" w:eastAsia="Times New Roman" w:hAnsi="Arial" w:cs="Arial"/>
                      <w:color w:val="000000"/>
                      <w:szCs w:val="18"/>
                    </w:rPr>
                    <w:t>Understand (Explain, Interpret, Compare and Contrast)</w:t>
                  </w:r>
                </w:p>
              </w:tc>
            </w:tr>
            <w:tr w:rsidR="003418F2" w:rsidRPr="004240DE" w14:paraId="3250630D" w14:textId="77777777" w:rsidTr="00052623">
              <w:trPr>
                <w:trHeight w:val="155"/>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EFA317" w14:textId="77777777" w:rsidR="003418F2" w:rsidRPr="00287E40" w:rsidRDefault="003418F2" w:rsidP="00052623">
                  <w:pPr>
                    <w:spacing w:after="0" w:line="240" w:lineRule="auto"/>
                    <w:rPr>
                      <w:rFonts w:ascii="Arial" w:eastAsia="Times New Roman" w:hAnsi="Arial" w:cs="Arial"/>
                      <w:szCs w:val="24"/>
                    </w:rPr>
                  </w:pPr>
                  <w:r w:rsidRPr="00287E40">
                    <w:rPr>
                      <w:rFonts w:ascii="Arial" w:eastAsia="Times New Roman" w:hAnsi="Arial" w:cs="Arial"/>
                      <w:color w:val="000000"/>
                      <w:szCs w:val="18"/>
                    </w:rPr>
                    <w:t>Conclude (Analyse, Opinion)</w:t>
                  </w:r>
                </w:p>
              </w:tc>
            </w:tr>
            <w:tr w:rsidR="003418F2" w:rsidRPr="004240DE" w14:paraId="58360609" w14:textId="77777777" w:rsidTr="00052623">
              <w:trPr>
                <w:trHeight w:val="189"/>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F4BE51" w14:textId="77777777" w:rsidR="003418F2" w:rsidRPr="00287E40" w:rsidRDefault="003418F2" w:rsidP="00052623">
                  <w:pPr>
                    <w:spacing w:after="0" w:line="240" w:lineRule="auto"/>
                    <w:rPr>
                      <w:rFonts w:ascii="Arial" w:eastAsia="Times New Roman" w:hAnsi="Arial" w:cs="Arial"/>
                      <w:szCs w:val="24"/>
                    </w:rPr>
                  </w:pPr>
                  <w:r w:rsidRPr="00287E40">
                    <w:rPr>
                      <w:rFonts w:ascii="Arial" w:eastAsia="Times New Roman" w:hAnsi="Arial" w:cs="Arial"/>
                      <w:color w:val="000000"/>
                      <w:szCs w:val="18"/>
                    </w:rPr>
                    <w:t>Make Judgements (Debate, Evaluate, Predict)</w:t>
                  </w:r>
                </w:p>
              </w:tc>
            </w:tr>
          </w:tbl>
          <w:p w14:paraId="2B927497" w14:textId="77777777" w:rsidR="003418F2" w:rsidRPr="00BE271A" w:rsidRDefault="003418F2" w:rsidP="00052623">
            <w:pPr>
              <w:spacing w:after="0" w:line="240" w:lineRule="auto"/>
              <w:rPr>
                <w:rFonts w:ascii="Arial" w:eastAsia="Arial" w:hAnsi="Arial" w:cs="Arial"/>
                <w:b/>
                <w:sz w:val="24"/>
                <w:szCs w:val="24"/>
              </w:rPr>
            </w:pPr>
            <w:r w:rsidRPr="00BE271A">
              <w:rPr>
                <w:rFonts w:ascii="Arial" w:eastAsia="Arial" w:hAnsi="Arial" w:cs="Arial"/>
                <w:b/>
                <w:sz w:val="24"/>
                <w:szCs w:val="24"/>
              </w:rPr>
              <w:t xml:space="preserve">Key skills: </w:t>
            </w:r>
          </w:p>
        </w:tc>
      </w:tr>
    </w:tbl>
    <w:p w14:paraId="1CDC036F" w14:textId="77777777" w:rsidR="003418F2" w:rsidRDefault="003418F2" w:rsidP="003418F2">
      <w:pPr>
        <w:spacing w:after="0" w:line="240" w:lineRule="auto"/>
        <w:rPr>
          <w:rFonts w:ascii="Arial" w:eastAsia="Arial" w:hAnsi="Arial" w:cs="Arial"/>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gridCol w:w="6379"/>
      </w:tblGrid>
      <w:tr w:rsidR="003418F2" w14:paraId="5ED568B5" w14:textId="77777777" w:rsidTr="007C0AF7">
        <w:tc>
          <w:tcPr>
            <w:tcW w:w="9067" w:type="dxa"/>
          </w:tcPr>
          <w:p w14:paraId="3F7C75DE" w14:textId="77777777" w:rsidR="003418F2" w:rsidRDefault="003418F2" w:rsidP="00052623">
            <w:pPr>
              <w:spacing w:after="0" w:line="240" w:lineRule="auto"/>
              <w:rPr>
                <w:rFonts w:ascii="Arial" w:eastAsia="Arial" w:hAnsi="Arial" w:cs="Arial"/>
                <w:b/>
                <w:sz w:val="24"/>
                <w:szCs w:val="24"/>
              </w:rPr>
            </w:pPr>
            <w:r>
              <w:rPr>
                <w:rFonts w:ascii="Arial" w:eastAsia="Arial" w:hAnsi="Arial" w:cs="Arial"/>
                <w:b/>
                <w:sz w:val="24"/>
                <w:szCs w:val="24"/>
              </w:rPr>
              <w:t>Knowledge:</w:t>
            </w:r>
          </w:p>
          <w:p w14:paraId="24C29680" w14:textId="77777777" w:rsidR="003418F2" w:rsidRDefault="003418F2" w:rsidP="00052623">
            <w:pPr>
              <w:spacing w:after="0" w:line="240" w:lineRule="auto"/>
              <w:rPr>
                <w:rFonts w:ascii="Arial" w:eastAsia="Arial" w:hAnsi="Arial" w:cs="Arial"/>
                <w:b/>
                <w:sz w:val="24"/>
                <w:szCs w:val="24"/>
              </w:rPr>
            </w:pPr>
            <w:r>
              <w:rPr>
                <w:noProof/>
              </w:rPr>
              <w:drawing>
                <wp:inline distT="0" distB="0" distL="0" distR="0" wp14:anchorId="10DB98A9" wp14:editId="537C4DA1">
                  <wp:extent cx="2609182" cy="177673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4309" cy="1807460"/>
                          </a:xfrm>
                          <a:prstGeom prst="rect">
                            <a:avLst/>
                          </a:prstGeom>
                        </pic:spPr>
                      </pic:pic>
                    </a:graphicData>
                  </a:graphic>
                </wp:inline>
              </w:drawing>
            </w:r>
            <w:r>
              <w:rPr>
                <w:noProof/>
              </w:rPr>
              <w:drawing>
                <wp:inline distT="0" distB="0" distL="0" distR="0" wp14:anchorId="62BB0934" wp14:editId="3C5D096D">
                  <wp:extent cx="2925484" cy="185559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3979" cy="1892700"/>
                          </a:xfrm>
                          <a:prstGeom prst="rect">
                            <a:avLst/>
                          </a:prstGeom>
                        </pic:spPr>
                      </pic:pic>
                    </a:graphicData>
                  </a:graphic>
                </wp:inline>
              </w:drawing>
            </w:r>
          </w:p>
        </w:tc>
        <w:tc>
          <w:tcPr>
            <w:tcW w:w="6379" w:type="dxa"/>
          </w:tcPr>
          <w:p w14:paraId="58145F9A" w14:textId="77777777" w:rsidR="003418F2" w:rsidRDefault="003418F2" w:rsidP="00052623">
            <w:pPr>
              <w:spacing w:after="0" w:line="240" w:lineRule="auto"/>
              <w:rPr>
                <w:rFonts w:ascii="Arial" w:eastAsia="Arial" w:hAnsi="Arial" w:cs="Arial"/>
                <w:b/>
                <w:sz w:val="24"/>
                <w:szCs w:val="24"/>
              </w:rPr>
            </w:pPr>
            <w:r>
              <w:rPr>
                <w:rFonts w:ascii="Arial" w:eastAsia="Arial" w:hAnsi="Arial" w:cs="Arial"/>
                <w:b/>
                <w:sz w:val="24"/>
                <w:szCs w:val="24"/>
              </w:rPr>
              <w:t>Assessment:</w:t>
            </w:r>
          </w:p>
          <w:p w14:paraId="20A46C24" w14:textId="77777777" w:rsidR="00E50245" w:rsidRPr="00FC4DA9" w:rsidRDefault="003418F2" w:rsidP="00052623">
            <w:pPr>
              <w:spacing w:after="0" w:line="240" w:lineRule="auto"/>
              <w:rPr>
                <w:rFonts w:ascii="Arial" w:eastAsia="Arial" w:hAnsi="Arial" w:cs="Arial"/>
              </w:rPr>
            </w:pPr>
            <w:r>
              <w:rPr>
                <w:rFonts w:ascii="Arial" w:eastAsia="Arial" w:hAnsi="Arial" w:cs="Arial"/>
              </w:rPr>
              <w:t xml:space="preserve"> </w:t>
            </w:r>
            <w:r>
              <w:rPr>
                <w:noProof/>
              </w:rPr>
              <w:drawing>
                <wp:inline distT="0" distB="0" distL="0" distR="0" wp14:anchorId="583F65E6" wp14:editId="13351774">
                  <wp:extent cx="1473113" cy="20070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3855" cy="2089831"/>
                          </a:xfrm>
                          <a:prstGeom prst="rect">
                            <a:avLst/>
                          </a:prstGeom>
                        </pic:spPr>
                      </pic:pic>
                    </a:graphicData>
                  </a:graphic>
                </wp:inline>
              </w:drawing>
            </w:r>
            <w:r>
              <w:rPr>
                <w:rFonts w:ascii="Arial" w:eastAsia="Arial" w:hAnsi="Arial" w:cs="Arial"/>
              </w:rPr>
              <w:t xml:space="preserve">  </w:t>
            </w:r>
            <w:r>
              <w:rPr>
                <w:noProof/>
              </w:rPr>
              <w:drawing>
                <wp:inline distT="0" distB="0" distL="0" distR="0" wp14:anchorId="76D16A05" wp14:editId="5ADD3A73">
                  <wp:extent cx="1423981" cy="195707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2390" cy="2009859"/>
                          </a:xfrm>
                          <a:prstGeom prst="rect">
                            <a:avLst/>
                          </a:prstGeom>
                        </pic:spPr>
                      </pic:pic>
                    </a:graphicData>
                  </a:graphic>
                </wp:inline>
              </w:drawing>
            </w:r>
          </w:p>
        </w:tc>
      </w:tr>
    </w:tbl>
    <w:p w14:paraId="3C1EDA78" w14:textId="77777777" w:rsidR="003418F2" w:rsidRDefault="003418F2" w:rsidP="003418F2">
      <w:pPr>
        <w:spacing w:after="0" w:line="240" w:lineRule="auto"/>
        <w:rPr>
          <w:rFonts w:ascii="Arial" w:eastAsia="Arial" w:hAnsi="Arial" w:cs="Arial"/>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3418F2" w14:paraId="6CEBD24C" w14:textId="77777777" w:rsidTr="00052623">
        <w:tc>
          <w:tcPr>
            <w:tcW w:w="15446" w:type="dxa"/>
          </w:tcPr>
          <w:p w14:paraId="06B00AF5" w14:textId="77777777" w:rsidR="003418F2" w:rsidRDefault="003418F2" w:rsidP="00052623">
            <w:pPr>
              <w:spacing w:after="0" w:line="240" w:lineRule="auto"/>
              <w:rPr>
                <w:rFonts w:ascii="Arial" w:hAnsi="Arial" w:cs="Arial"/>
                <w:sz w:val="24"/>
                <w:szCs w:val="24"/>
              </w:rPr>
            </w:pPr>
            <w:r w:rsidRPr="00A53F3D">
              <w:rPr>
                <w:rFonts w:ascii="Arial" w:eastAsia="Arial" w:hAnsi="Arial" w:cs="Arial"/>
                <w:b/>
                <w:color w:val="3F3F3F"/>
                <w:sz w:val="28"/>
              </w:rPr>
              <w:t>New vocabulary</w:t>
            </w:r>
            <w:r w:rsidRPr="00A53F3D">
              <w:rPr>
                <w:rFonts w:ascii="Arial" w:eastAsia="Arial" w:hAnsi="Arial" w:cs="Arial"/>
                <w:b/>
                <w:color w:val="3F3F3F"/>
                <w:sz w:val="32"/>
                <w:szCs w:val="24"/>
              </w:rPr>
              <w:t xml:space="preserve">: </w:t>
            </w:r>
          </w:p>
          <w:p w14:paraId="2AA118EB" w14:textId="77777777" w:rsidR="003418F2" w:rsidRDefault="003418F2" w:rsidP="00052623">
            <w:pPr>
              <w:spacing w:after="0" w:line="240" w:lineRule="auto"/>
              <w:rPr>
                <w:rFonts w:ascii="Arial" w:hAnsi="Arial" w:cs="Arial"/>
                <w:sz w:val="24"/>
                <w:szCs w:val="24"/>
              </w:rPr>
            </w:pPr>
            <w:r w:rsidRPr="000B65EC">
              <w:rPr>
                <w:rFonts w:ascii="Arial" w:hAnsi="Arial" w:cs="Arial"/>
                <w:sz w:val="24"/>
                <w:szCs w:val="24"/>
              </w:rPr>
              <w:t>avalanche, tectonic plates, drought, evacuation, floods, magnitude, monsoon, phenomenon, Richter scale, destruction, seismograph, tornado</w:t>
            </w:r>
            <w:r>
              <w:rPr>
                <w:rFonts w:ascii="Arial" w:hAnsi="Arial" w:cs="Arial"/>
                <w:sz w:val="24"/>
                <w:szCs w:val="24"/>
              </w:rPr>
              <w:t>, e</w:t>
            </w:r>
            <w:r w:rsidRPr="000B65EC">
              <w:rPr>
                <w:rFonts w:ascii="Arial" w:hAnsi="Arial" w:cs="Arial"/>
                <w:sz w:val="24"/>
                <w:szCs w:val="24"/>
              </w:rPr>
              <w:t>arthquakes, parallel, tsunamis, hurricanes, volcanoes, boundaries, magma, erupt, converge, wildfires, eruptions, heat waves, droughts, climate change, volcanic bomb, ash, rock, gas, solidified, lava layers, significant, damage, warnings, damage assessment, restoration, construction, crust, mantle, molten rock,</w:t>
            </w:r>
            <w:r>
              <w:rPr>
                <w:rFonts w:ascii="Arial" w:hAnsi="Arial" w:cs="Arial"/>
                <w:sz w:val="24"/>
                <w:szCs w:val="24"/>
              </w:rPr>
              <w:t xml:space="preserve"> tremor,</w:t>
            </w:r>
            <w:r w:rsidRPr="000B65EC">
              <w:rPr>
                <w:rFonts w:ascii="Arial" w:hAnsi="Arial" w:cs="Arial"/>
                <w:sz w:val="24"/>
                <w:szCs w:val="24"/>
              </w:rPr>
              <w:t xml:space="preserve"> plates, liquid, lava, </w:t>
            </w:r>
            <w:r>
              <w:rPr>
                <w:rFonts w:ascii="Arial" w:hAnsi="Arial" w:cs="Arial"/>
                <w:sz w:val="24"/>
                <w:szCs w:val="24"/>
              </w:rPr>
              <w:t>eruptions</w:t>
            </w:r>
            <w:r w:rsidRPr="000B65EC">
              <w:rPr>
                <w:rFonts w:ascii="Arial" w:hAnsi="Arial" w:cs="Arial"/>
                <w:sz w:val="24"/>
                <w:szCs w:val="24"/>
              </w:rPr>
              <w:t>, igneous rock, sedimentary rock, metamorphic, Ring of Fire, shockwaves.</w:t>
            </w:r>
          </w:p>
          <w:p w14:paraId="0145C6E4" w14:textId="77777777" w:rsidR="003418F2" w:rsidRPr="00A65F9D" w:rsidRDefault="003418F2" w:rsidP="00052623">
            <w:pPr>
              <w:spacing w:after="0" w:line="240" w:lineRule="auto"/>
              <w:rPr>
                <w:rFonts w:ascii="Arial" w:hAnsi="Arial" w:cs="Arial"/>
                <w:sz w:val="24"/>
                <w:szCs w:val="24"/>
              </w:rPr>
            </w:pPr>
          </w:p>
        </w:tc>
      </w:tr>
      <w:tr w:rsidR="003418F2" w14:paraId="4442E56E" w14:textId="77777777" w:rsidTr="00052623">
        <w:tc>
          <w:tcPr>
            <w:tcW w:w="15446" w:type="dxa"/>
          </w:tcPr>
          <w:p w14:paraId="5B00AEE8" w14:textId="71456C1F" w:rsidR="003418F2" w:rsidRPr="007650B6" w:rsidRDefault="003418F2" w:rsidP="00052623">
            <w:pPr>
              <w:spacing w:after="0" w:line="240" w:lineRule="auto"/>
              <w:rPr>
                <w:rFonts w:ascii="Arial" w:eastAsia="Arial" w:hAnsi="Arial" w:cs="Arial"/>
                <w:b/>
                <w:sz w:val="28"/>
                <w:szCs w:val="24"/>
              </w:rPr>
            </w:pPr>
            <w:r w:rsidRPr="007650B6">
              <w:rPr>
                <w:rFonts w:ascii="Arial" w:eastAsia="Arial" w:hAnsi="Arial" w:cs="Arial"/>
                <w:b/>
                <w:sz w:val="28"/>
                <w:szCs w:val="24"/>
              </w:rPr>
              <w:t>Knowledge:</w:t>
            </w:r>
          </w:p>
        </w:tc>
      </w:tr>
      <w:tr w:rsidR="003418F2" w14:paraId="72BE875B" w14:textId="77777777" w:rsidTr="00052623">
        <w:tc>
          <w:tcPr>
            <w:tcW w:w="15446" w:type="dxa"/>
          </w:tcPr>
          <w:p w14:paraId="55687D0F" w14:textId="77777777" w:rsidR="003418F2" w:rsidRDefault="003418F2" w:rsidP="00052623">
            <w:pPr>
              <w:spacing w:after="0" w:line="240" w:lineRule="auto"/>
              <w:rPr>
                <w:rFonts w:ascii="Arial" w:hAnsi="Arial" w:cs="Arial"/>
                <w:b/>
                <w:sz w:val="24"/>
              </w:rPr>
            </w:pPr>
            <w:r w:rsidRPr="00A65F9D">
              <w:rPr>
                <w:rFonts w:ascii="Arial" w:hAnsi="Arial" w:cs="Arial"/>
                <w:b/>
                <w:sz w:val="24"/>
              </w:rPr>
              <w:t>Describe and understand key aspects of: physical geography, including: climate zones, volcanoes and earthquakes.</w:t>
            </w:r>
          </w:p>
          <w:p w14:paraId="249288F5" w14:textId="77777777" w:rsidR="003418F2" w:rsidRPr="00A65F9D" w:rsidRDefault="003418F2" w:rsidP="00052623">
            <w:pPr>
              <w:spacing w:after="0" w:line="240" w:lineRule="auto"/>
              <w:rPr>
                <w:rFonts w:ascii="Arial" w:eastAsia="Arial" w:hAnsi="Arial" w:cs="Arial"/>
                <w:b/>
                <w:sz w:val="24"/>
              </w:rPr>
            </w:pPr>
          </w:p>
          <w:p w14:paraId="249CF70C" w14:textId="77777777" w:rsidR="003418F2" w:rsidRDefault="003418F2" w:rsidP="00052623">
            <w:pPr>
              <w:spacing w:after="0" w:line="240" w:lineRule="auto"/>
              <w:rPr>
                <w:rFonts w:ascii="Arial" w:eastAsia="Arial" w:hAnsi="Arial" w:cs="Arial"/>
                <w:b/>
                <w:i/>
                <w:u w:val="single"/>
              </w:rPr>
            </w:pPr>
            <w:r>
              <w:rPr>
                <w:rFonts w:ascii="Arial" w:eastAsia="Arial" w:hAnsi="Arial" w:cs="Arial"/>
                <w:b/>
                <w:i/>
                <w:u w:val="single"/>
              </w:rPr>
              <w:t>Focus 1:</w:t>
            </w:r>
          </w:p>
          <w:p w14:paraId="34BE4B3F" w14:textId="77777777" w:rsidR="003418F2" w:rsidRDefault="003418F2" w:rsidP="00052623">
            <w:pPr>
              <w:spacing w:after="0" w:line="240" w:lineRule="auto"/>
              <w:rPr>
                <w:rFonts w:ascii="Arial" w:eastAsia="Arial" w:hAnsi="Arial" w:cs="Arial"/>
                <w:b/>
                <w:u w:val="single"/>
              </w:rPr>
            </w:pPr>
            <w:r>
              <w:rPr>
                <w:rFonts w:ascii="Arial" w:eastAsia="Arial" w:hAnsi="Arial" w:cs="Arial"/>
                <w:b/>
                <w:u w:val="single"/>
              </w:rPr>
              <w:t xml:space="preserve">Natural disasters </w:t>
            </w:r>
          </w:p>
          <w:tbl>
            <w:tblPr>
              <w:tblW w:w="15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3"/>
            </w:tblGrid>
            <w:tr w:rsidR="003418F2" w14:paraId="3AA6AF38" w14:textId="77777777" w:rsidTr="00052623">
              <w:trPr>
                <w:trHeight w:val="599"/>
              </w:trPr>
              <w:tc>
                <w:tcPr>
                  <w:tcW w:w="15463" w:type="dxa"/>
                  <w:tcMar>
                    <w:top w:w="100" w:type="dxa"/>
                    <w:left w:w="100" w:type="dxa"/>
                    <w:bottom w:w="100" w:type="dxa"/>
                    <w:right w:w="100" w:type="dxa"/>
                  </w:tcMar>
                </w:tcPr>
                <w:p w14:paraId="03597918" w14:textId="77777777" w:rsidR="003418F2" w:rsidRDefault="003418F2" w:rsidP="00052623">
                  <w:pPr>
                    <w:spacing w:after="0" w:line="240" w:lineRule="auto"/>
                    <w:rPr>
                      <w:rFonts w:ascii="Arial" w:eastAsia="Arial" w:hAnsi="Arial" w:cs="Arial"/>
                      <w:b/>
                    </w:rPr>
                  </w:pPr>
                  <w:r w:rsidRPr="0004780C">
                    <w:rPr>
                      <w:rFonts w:ascii="Arial" w:eastAsia="Arial" w:hAnsi="Arial" w:cs="Arial"/>
                      <w:b/>
                    </w:rPr>
                    <w:t>What are natural disasters?</w:t>
                  </w:r>
                </w:p>
                <w:p w14:paraId="1A8752F5" w14:textId="77777777" w:rsidR="003418F2" w:rsidRDefault="003418F2" w:rsidP="00052623">
                  <w:pPr>
                    <w:spacing w:after="0" w:line="240" w:lineRule="auto"/>
                    <w:rPr>
                      <w:rFonts w:ascii="Arial" w:eastAsia="Arial" w:hAnsi="Arial" w:cs="Arial"/>
                      <w:b/>
                    </w:rPr>
                  </w:pPr>
                  <w:r>
                    <w:rPr>
                      <w:rFonts w:ascii="Arial" w:eastAsia="Arial" w:hAnsi="Arial" w:cs="Arial"/>
                      <w:b/>
                    </w:rPr>
                    <w:t>What’s the difference between natural and human disasters?</w:t>
                  </w:r>
                </w:p>
                <w:p w14:paraId="54862E2F" w14:textId="77777777" w:rsidR="003418F2" w:rsidRDefault="003418F2" w:rsidP="00052623">
                  <w:pPr>
                    <w:spacing w:after="0" w:line="240" w:lineRule="auto"/>
                    <w:rPr>
                      <w:rFonts w:ascii="Arial" w:eastAsia="Arial" w:hAnsi="Arial" w:cs="Arial"/>
                      <w:b/>
                    </w:rPr>
                  </w:pPr>
                  <w:r>
                    <w:rPr>
                      <w:rFonts w:ascii="Arial" w:eastAsia="Arial" w:hAnsi="Arial" w:cs="Arial"/>
                      <w:b/>
                    </w:rPr>
                    <w:t>What is the earth made of?</w:t>
                  </w:r>
                </w:p>
              </w:tc>
            </w:tr>
          </w:tbl>
          <w:p w14:paraId="279CD1A2" w14:textId="77777777" w:rsidR="003418F2" w:rsidRDefault="003418F2" w:rsidP="00052623">
            <w:pPr>
              <w:spacing w:after="0" w:line="240" w:lineRule="auto"/>
              <w:rPr>
                <w:rFonts w:ascii="Arial" w:eastAsia="Arial" w:hAnsi="Arial" w:cs="Arial"/>
                <w:b/>
                <w:i/>
                <w:u w:val="single"/>
              </w:rPr>
            </w:pPr>
          </w:p>
          <w:p w14:paraId="462308F8" w14:textId="77777777" w:rsidR="003418F2" w:rsidRDefault="003418F2" w:rsidP="00052623">
            <w:pPr>
              <w:spacing w:after="0" w:line="240" w:lineRule="auto"/>
              <w:rPr>
                <w:rFonts w:ascii="Arial" w:eastAsia="Arial" w:hAnsi="Arial" w:cs="Arial"/>
                <w:b/>
                <w:i/>
                <w:u w:val="single"/>
              </w:rPr>
            </w:pPr>
            <w:r>
              <w:rPr>
                <w:rFonts w:ascii="Arial" w:eastAsia="Arial" w:hAnsi="Arial" w:cs="Arial"/>
                <w:b/>
                <w:i/>
                <w:u w:val="single"/>
              </w:rPr>
              <w:t xml:space="preserve">Focus 2: </w:t>
            </w:r>
          </w:p>
          <w:p w14:paraId="491BF91F" w14:textId="77777777" w:rsidR="003418F2" w:rsidRDefault="003418F2" w:rsidP="00052623">
            <w:pPr>
              <w:spacing w:after="0" w:line="240" w:lineRule="auto"/>
              <w:rPr>
                <w:rFonts w:ascii="Arial" w:eastAsia="Arial" w:hAnsi="Arial" w:cs="Arial"/>
                <w:b/>
              </w:rPr>
            </w:pPr>
            <w:r>
              <w:rPr>
                <w:rFonts w:ascii="Arial" w:eastAsia="Arial" w:hAnsi="Arial" w:cs="Arial"/>
                <w:b/>
                <w:u w:val="single"/>
              </w:rPr>
              <w:t>Volcanoes</w:t>
            </w:r>
          </w:p>
          <w:tbl>
            <w:tblPr>
              <w:tblW w:w="15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76"/>
            </w:tblGrid>
            <w:tr w:rsidR="003418F2" w14:paraId="53C583A5" w14:textId="77777777" w:rsidTr="00052623">
              <w:trPr>
                <w:trHeight w:val="1001"/>
              </w:trPr>
              <w:tc>
                <w:tcPr>
                  <w:tcW w:w="15576" w:type="dxa"/>
                  <w:tcMar>
                    <w:top w:w="100" w:type="dxa"/>
                    <w:left w:w="100" w:type="dxa"/>
                    <w:bottom w:w="100" w:type="dxa"/>
                    <w:right w:w="100" w:type="dxa"/>
                  </w:tcMar>
                </w:tcPr>
                <w:p w14:paraId="5130EABC"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How are volcanoes made?</w:t>
                  </w:r>
                </w:p>
                <w:p w14:paraId="5CAA0B48"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Where in the world are volcanoes?</w:t>
                  </w:r>
                </w:p>
                <w:p w14:paraId="027FB2F6"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What happens when a volcano erupts?</w:t>
                  </w:r>
                </w:p>
                <w:p w14:paraId="780126C2"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How do volcanoes affect people’s lives?</w:t>
                  </w:r>
                </w:p>
                <w:p w14:paraId="5F38E4CD"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Are all volcanoes dangerous?</w:t>
                  </w:r>
                </w:p>
                <w:p w14:paraId="24AE74DA"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The eruption of Vesuvius in Pompeii</w:t>
                  </w:r>
                </w:p>
              </w:tc>
            </w:tr>
          </w:tbl>
          <w:p w14:paraId="5B583079" w14:textId="77777777" w:rsidR="003418F2" w:rsidRDefault="003418F2" w:rsidP="00052623">
            <w:pPr>
              <w:spacing w:after="0" w:line="240" w:lineRule="auto"/>
              <w:rPr>
                <w:rFonts w:ascii="Arial" w:eastAsia="Arial" w:hAnsi="Arial" w:cs="Arial"/>
                <w:b/>
                <w:i/>
                <w:u w:val="single"/>
              </w:rPr>
            </w:pPr>
          </w:p>
          <w:p w14:paraId="6148827F" w14:textId="77777777" w:rsidR="003418F2" w:rsidRDefault="003418F2" w:rsidP="00052623">
            <w:pPr>
              <w:spacing w:after="0" w:line="240" w:lineRule="auto"/>
              <w:rPr>
                <w:rFonts w:ascii="Arial" w:eastAsia="Arial" w:hAnsi="Arial" w:cs="Arial"/>
                <w:b/>
                <w:i/>
                <w:u w:val="single"/>
              </w:rPr>
            </w:pPr>
            <w:r>
              <w:rPr>
                <w:rFonts w:ascii="Arial" w:eastAsia="Arial" w:hAnsi="Arial" w:cs="Arial"/>
                <w:b/>
                <w:i/>
                <w:u w:val="single"/>
              </w:rPr>
              <w:t xml:space="preserve">FOCUS 3: </w:t>
            </w:r>
          </w:p>
          <w:p w14:paraId="35C33B99" w14:textId="77777777" w:rsidR="003418F2" w:rsidRDefault="003418F2" w:rsidP="00052623">
            <w:pPr>
              <w:spacing w:after="0" w:line="240" w:lineRule="auto"/>
              <w:rPr>
                <w:rFonts w:ascii="Arial" w:eastAsia="Arial" w:hAnsi="Arial" w:cs="Arial"/>
                <w:b/>
                <w:u w:val="single"/>
              </w:rPr>
            </w:pPr>
            <w:r>
              <w:rPr>
                <w:rFonts w:ascii="Arial" w:eastAsia="Arial" w:hAnsi="Arial" w:cs="Arial"/>
                <w:b/>
                <w:u w:val="single"/>
              </w:rPr>
              <w:t>Earthquakes</w:t>
            </w:r>
          </w:p>
          <w:tbl>
            <w:tblPr>
              <w:tblW w:w="15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76"/>
            </w:tblGrid>
            <w:tr w:rsidR="003418F2" w14:paraId="17B2A4D8" w14:textId="77777777" w:rsidTr="00052623">
              <w:trPr>
                <w:trHeight w:val="306"/>
              </w:trPr>
              <w:tc>
                <w:tcPr>
                  <w:tcW w:w="15576" w:type="dxa"/>
                  <w:tcMar>
                    <w:top w:w="100" w:type="dxa"/>
                    <w:left w:w="100" w:type="dxa"/>
                    <w:bottom w:w="100" w:type="dxa"/>
                    <w:right w:w="100" w:type="dxa"/>
                  </w:tcMar>
                </w:tcPr>
                <w:p w14:paraId="1DD220EB"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How does an earthquake occur?</w:t>
                  </w:r>
                </w:p>
                <w:p w14:paraId="2145A406"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What happens when an earthquake occurs?</w:t>
                  </w:r>
                </w:p>
                <w:p w14:paraId="07B24D0E"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How are earthquakes measured?</w:t>
                  </w:r>
                </w:p>
                <w:p w14:paraId="5E42C184"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What is it like living in an earthquake zone?</w:t>
                  </w:r>
                </w:p>
                <w:p w14:paraId="4206BDF8"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How can we protect against earthquakes?</w:t>
                  </w:r>
                </w:p>
              </w:tc>
            </w:tr>
          </w:tbl>
          <w:p w14:paraId="3B6AAC77" w14:textId="77777777" w:rsidR="003418F2" w:rsidRDefault="003418F2" w:rsidP="00052623">
            <w:pPr>
              <w:spacing w:after="0" w:line="240" w:lineRule="auto"/>
              <w:rPr>
                <w:rFonts w:ascii="Arial" w:eastAsia="Arial" w:hAnsi="Arial" w:cs="Arial"/>
                <w:b/>
                <w:i/>
                <w:u w:val="single"/>
              </w:rPr>
            </w:pPr>
          </w:p>
          <w:p w14:paraId="06671B57" w14:textId="77777777" w:rsidR="003418F2" w:rsidRDefault="003418F2" w:rsidP="00052623">
            <w:pPr>
              <w:spacing w:after="0" w:line="240" w:lineRule="auto"/>
              <w:rPr>
                <w:rFonts w:ascii="Arial" w:eastAsia="Arial" w:hAnsi="Arial" w:cs="Arial"/>
                <w:b/>
                <w:i/>
                <w:u w:val="single"/>
              </w:rPr>
            </w:pPr>
            <w:r>
              <w:rPr>
                <w:rFonts w:ascii="Arial" w:eastAsia="Arial" w:hAnsi="Arial" w:cs="Arial"/>
                <w:b/>
                <w:i/>
                <w:u w:val="single"/>
              </w:rPr>
              <w:t xml:space="preserve">FOCUS 4: </w:t>
            </w:r>
          </w:p>
          <w:p w14:paraId="3C907E5F" w14:textId="77777777" w:rsidR="003418F2" w:rsidRDefault="003418F2" w:rsidP="00052623">
            <w:pPr>
              <w:spacing w:after="0" w:line="240" w:lineRule="auto"/>
              <w:rPr>
                <w:rFonts w:ascii="Arial" w:eastAsia="Arial" w:hAnsi="Arial" w:cs="Arial"/>
                <w:b/>
                <w:u w:val="single"/>
              </w:rPr>
            </w:pPr>
            <w:r>
              <w:rPr>
                <w:rFonts w:ascii="Arial" w:eastAsia="Arial" w:hAnsi="Arial" w:cs="Arial"/>
                <w:b/>
                <w:u w:val="single"/>
              </w:rPr>
              <w:lastRenderedPageBreak/>
              <w:t xml:space="preserve">Tsunamis </w:t>
            </w:r>
          </w:p>
          <w:tbl>
            <w:tblPr>
              <w:tblW w:w="154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1"/>
            </w:tblGrid>
            <w:tr w:rsidR="003418F2" w14:paraId="02D92A52" w14:textId="77777777" w:rsidTr="00052623">
              <w:trPr>
                <w:trHeight w:val="652"/>
              </w:trPr>
              <w:tc>
                <w:tcPr>
                  <w:tcW w:w="15451" w:type="dxa"/>
                  <w:tcMar>
                    <w:top w:w="100" w:type="dxa"/>
                    <w:left w:w="100" w:type="dxa"/>
                    <w:bottom w:w="100" w:type="dxa"/>
                    <w:right w:w="100" w:type="dxa"/>
                  </w:tcMar>
                </w:tcPr>
                <w:p w14:paraId="0E4CCAF9"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What is a tsunami?</w:t>
                  </w:r>
                </w:p>
                <w:p w14:paraId="3313585F"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How are tsunamis formed?</w:t>
                  </w:r>
                </w:p>
                <w:p w14:paraId="08320AE8"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What causes tsunamis?</w:t>
                  </w:r>
                </w:p>
              </w:tc>
            </w:tr>
          </w:tbl>
          <w:p w14:paraId="60393C91" w14:textId="77777777" w:rsidR="003418F2" w:rsidRDefault="003418F2" w:rsidP="00052623">
            <w:pPr>
              <w:spacing w:after="0" w:line="240" w:lineRule="auto"/>
              <w:rPr>
                <w:rFonts w:ascii="Arial" w:eastAsia="Arial" w:hAnsi="Arial" w:cs="Arial"/>
                <w:b/>
                <w:i/>
                <w:u w:val="single"/>
              </w:rPr>
            </w:pPr>
          </w:p>
          <w:p w14:paraId="0ED56A09" w14:textId="77777777" w:rsidR="003418F2" w:rsidRDefault="003418F2" w:rsidP="00052623">
            <w:pPr>
              <w:spacing w:after="0" w:line="240" w:lineRule="auto"/>
              <w:rPr>
                <w:rFonts w:ascii="Arial" w:eastAsia="Arial" w:hAnsi="Arial" w:cs="Arial"/>
                <w:b/>
                <w:i/>
                <w:u w:val="single"/>
              </w:rPr>
            </w:pPr>
            <w:r>
              <w:rPr>
                <w:rFonts w:ascii="Arial" w:eastAsia="Arial" w:hAnsi="Arial" w:cs="Arial"/>
                <w:b/>
                <w:i/>
                <w:u w:val="single"/>
              </w:rPr>
              <w:t xml:space="preserve">FOCUS 5: </w:t>
            </w:r>
          </w:p>
          <w:p w14:paraId="2C51A035" w14:textId="77777777" w:rsidR="003418F2" w:rsidRPr="00A65F9D" w:rsidRDefault="003418F2" w:rsidP="00052623">
            <w:pPr>
              <w:spacing w:after="0" w:line="240" w:lineRule="auto"/>
              <w:rPr>
                <w:rFonts w:ascii="Arial" w:eastAsia="Arial" w:hAnsi="Arial" w:cs="Arial"/>
                <w:b/>
                <w:u w:val="single"/>
              </w:rPr>
            </w:pPr>
            <w:r w:rsidRPr="00A65F9D">
              <w:rPr>
                <w:rFonts w:ascii="Arial" w:hAnsi="Arial" w:cs="Arial"/>
                <w:b/>
                <w:u w:val="single"/>
              </w:rPr>
              <w:t>Why and how do people around the world prepare for emergencies?</w:t>
            </w:r>
          </w:p>
          <w:tbl>
            <w:tblPr>
              <w:tblW w:w="15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9"/>
            </w:tblGrid>
            <w:tr w:rsidR="003418F2" w14:paraId="339924E7" w14:textId="77777777" w:rsidTr="00052623">
              <w:trPr>
                <w:trHeight w:val="679"/>
              </w:trPr>
              <w:tc>
                <w:tcPr>
                  <w:tcW w:w="15459" w:type="dxa"/>
                  <w:tcMar>
                    <w:top w:w="100" w:type="dxa"/>
                    <w:left w:w="100" w:type="dxa"/>
                    <w:bottom w:w="100" w:type="dxa"/>
                    <w:right w:w="100" w:type="dxa"/>
                  </w:tcMar>
                </w:tcPr>
                <w:p w14:paraId="527BC8ED" w14:textId="77777777" w:rsidR="003418F2" w:rsidRPr="00121C67" w:rsidRDefault="003418F2" w:rsidP="00052623">
                  <w:pPr>
                    <w:widowControl w:val="0"/>
                    <w:spacing w:after="0" w:line="240" w:lineRule="auto"/>
                    <w:rPr>
                      <w:rFonts w:ascii="Arial" w:eastAsia="Arial" w:hAnsi="Arial" w:cs="Arial"/>
                      <w:b/>
                    </w:rPr>
                  </w:pPr>
                  <w:r>
                    <w:rPr>
                      <w:rFonts w:ascii="Arial" w:eastAsia="Arial" w:hAnsi="Arial" w:cs="Arial"/>
                      <w:b/>
                    </w:rPr>
                    <w:t>What is an emergency?</w:t>
                  </w:r>
                </w:p>
                <w:p w14:paraId="71D8045C"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 xml:space="preserve">How </w:t>
                  </w:r>
                  <w:r w:rsidRPr="00121C67">
                    <w:rPr>
                      <w:rFonts w:ascii="Arial" w:eastAsia="Arial" w:hAnsi="Arial" w:cs="Arial"/>
                      <w:b/>
                    </w:rPr>
                    <w:t>can</w:t>
                  </w:r>
                  <w:r>
                    <w:rPr>
                      <w:rFonts w:ascii="Arial" w:eastAsia="Arial" w:hAnsi="Arial" w:cs="Arial"/>
                      <w:b/>
                    </w:rPr>
                    <w:t xml:space="preserve"> people</w:t>
                  </w:r>
                  <w:r w:rsidRPr="00121C67">
                    <w:rPr>
                      <w:rFonts w:ascii="Arial" w:eastAsia="Arial" w:hAnsi="Arial" w:cs="Arial"/>
                      <w:b/>
                    </w:rPr>
                    <w:t xml:space="preserve"> be better prepared for</w:t>
                  </w:r>
                  <w:r>
                    <w:rPr>
                      <w:rFonts w:ascii="Arial" w:eastAsia="Arial" w:hAnsi="Arial" w:cs="Arial"/>
                      <w:b/>
                    </w:rPr>
                    <w:t xml:space="preserve"> an emergency in the home or at school?</w:t>
                  </w:r>
                </w:p>
                <w:p w14:paraId="072C3C94"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W</w:t>
                  </w:r>
                  <w:r w:rsidRPr="00121C67">
                    <w:rPr>
                      <w:rFonts w:ascii="Arial" w:eastAsia="Arial" w:hAnsi="Arial" w:cs="Arial"/>
                      <w:b/>
                    </w:rPr>
                    <w:t>hat makes a situation serious or unsafe?</w:t>
                  </w:r>
                </w:p>
                <w:p w14:paraId="471CB6AF" w14:textId="77777777" w:rsidR="003418F2" w:rsidRDefault="003418F2" w:rsidP="00052623">
                  <w:pPr>
                    <w:widowControl w:val="0"/>
                    <w:spacing w:after="0" w:line="240" w:lineRule="auto"/>
                    <w:rPr>
                      <w:rFonts w:ascii="Arial" w:eastAsia="Arial" w:hAnsi="Arial" w:cs="Arial"/>
                      <w:b/>
                    </w:rPr>
                  </w:pPr>
                  <w:r>
                    <w:rPr>
                      <w:rFonts w:ascii="Arial" w:eastAsia="Arial" w:hAnsi="Arial" w:cs="Arial"/>
                      <w:b/>
                    </w:rPr>
                    <w:t>How do charities prepare for disasters?</w:t>
                  </w:r>
                </w:p>
              </w:tc>
            </w:tr>
          </w:tbl>
          <w:p w14:paraId="152976C8" w14:textId="77777777" w:rsidR="003418F2" w:rsidRDefault="003418F2" w:rsidP="00052623">
            <w:pPr>
              <w:spacing w:after="0" w:line="240" w:lineRule="auto"/>
              <w:rPr>
                <w:rFonts w:ascii="Arial" w:eastAsia="Arial" w:hAnsi="Arial" w:cs="Arial"/>
                <w:b/>
                <w:i/>
                <w:u w:val="single"/>
              </w:rPr>
            </w:pPr>
            <w:r>
              <w:rPr>
                <w:rFonts w:ascii="Arial" w:eastAsia="Arial" w:hAnsi="Arial" w:cs="Arial"/>
                <w:b/>
              </w:rPr>
              <w:t xml:space="preserve"> </w:t>
            </w:r>
          </w:p>
        </w:tc>
      </w:tr>
    </w:tbl>
    <w:p w14:paraId="125BB0D0" w14:textId="77777777" w:rsidR="003418F2" w:rsidRDefault="003418F2" w:rsidP="003418F2">
      <w:pPr>
        <w:spacing w:after="0" w:line="240" w:lineRule="auto"/>
        <w:rPr>
          <w:rFonts w:ascii="Arial" w:eastAsia="Arial" w:hAnsi="Arial" w:cs="Arial"/>
        </w:rPr>
      </w:pPr>
    </w:p>
    <w:p w14:paraId="629ACDB0" w14:textId="77777777" w:rsidR="003418F2" w:rsidRDefault="003418F2" w:rsidP="003418F2">
      <w:pPr>
        <w:spacing w:after="0" w:line="240" w:lineRule="auto"/>
        <w:rPr>
          <w:rFonts w:ascii="Arial" w:eastAsia="Arial" w:hAnsi="Arial" w:cs="Arial"/>
          <w:sz w:val="8"/>
          <w:szCs w:val="8"/>
        </w:rPr>
      </w:pPr>
    </w:p>
    <w:tbl>
      <w:tblPr>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90"/>
      </w:tblGrid>
      <w:tr w:rsidR="003418F2" w14:paraId="174B0719" w14:textId="77777777" w:rsidTr="00052623">
        <w:tc>
          <w:tcPr>
            <w:tcW w:w="15390" w:type="dxa"/>
          </w:tcPr>
          <w:p w14:paraId="67D1C6A1" w14:textId="77777777" w:rsidR="003418F2" w:rsidRDefault="003418F2" w:rsidP="00052623">
            <w:pPr>
              <w:spacing w:after="0" w:line="240" w:lineRule="auto"/>
              <w:rPr>
                <w:rFonts w:ascii="Arial" w:eastAsia="Arial" w:hAnsi="Arial" w:cs="Arial"/>
                <w:b/>
                <w:sz w:val="24"/>
                <w:szCs w:val="24"/>
              </w:rPr>
            </w:pPr>
            <w:r>
              <w:rPr>
                <w:rFonts w:ascii="Arial" w:eastAsia="Arial" w:hAnsi="Arial" w:cs="Arial"/>
                <w:b/>
                <w:sz w:val="24"/>
                <w:szCs w:val="24"/>
              </w:rPr>
              <w:t xml:space="preserve">ART: </w:t>
            </w:r>
          </w:p>
          <w:p w14:paraId="75BE0BB1" w14:textId="77777777" w:rsidR="003418F2" w:rsidRDefault="003418F2" w:rsidP="00052623">
            <w:pPr>
              <w:rPr>
                <w:rFonts w:ascii="Arial" w:eastAsia="Arial" w:hAnsi="Arial" w:cs="Arial"/>
              </w:rPr>
            </w:pPr>
            <w:r>
              <w:rPr>
                <w:rFonts w:ascii="Arial" w:eastAsia="Arial" w:hAnsi="Arial" w:cs="Arial"/>
              </w:rPr>
              <w:t>Inspired by our topic – Natural Disasters</w:t>
            </w:r>
          </w:p>
          <w:p w14:paraId="16D37326" w14:textId="77777777" w:rsidR="003418F2" w:rsidRDefault="003418F2" w:rsidP="00052623">
            <w:pPr>
              <w:rPr>
                <w:rFonts w:ascii="Arial" w:eastAsia="Arial" w:hAnsi="Arial" w:cs="Arial"/>
              </w:rPr>
            </w:pPr>
            <w:r w:rsidRPr="00C27714">
              <w:rPr>
                <w:rFonts w:ascii="Arial" w:eastAsia="Arial" w:hAnsi="Arial" w:cs="Arial"/>
              </w:rPr>
              <w:t xml:space="preserve">In Art lessons, the children will use their sketch books to </w:t>
            </w:r>
            <w:r w:rsidRPr="00C27714">
              <w:rPr>
                <w:rFonts w:ascii="Arial" w:hAnsi="Arial" w:cs="Arial"/>
              </w:rPr>
              <w:t xml:space="preserve">explore their ideas, </w:t>
            </w:r>
            <w:r w:rsidRPr="00C27714">
              <w:rPr>
                <w:rFonts w:ascii="Arial" w:eastAsia="Arial" w:hAnsi="Arial" w:cs="Arial"/>
                <w:sz w:val="24"/>
              </w:rPr>
              <w:t>p</w:t>
            </w:r>
            <w:r w:rsidRPr="00C27714">
              <w:rPr>
                <w:rFonts w:ascii="Arial" w:hAnsi="Arial" w:cs="Arial"/>
              </w:rPr>
              <w:t>roduce creative work and record their experiences.</w:t>
            </w:r>
            <w:r w:rsidRPr="00C27714">
              <w:rPr>
                <w:rFonts w:ascii="Arial" w:hAnsi="Arial" w:cs="Arial"/>
                <w:szCs w:val="20"/>
              </w:rPr>
              <w:t xml:space="preserve"> The children will</w:t>
            </w:r>
            <w:r>
              <w:rPr>
                <w:rFonts w:ascii="Arial" w:hAnsi="Arial" w:cs="Arial"/>
                <w:szCs w:val="20"/>
              </w:rPr>
              <w:t xml:space="preserve"> discuss and explore</w:t>
            </w:r>
            <w:r w:rsidRPr="00C27714">
              <w:rPr>
                <w:rFonts w:ascii="Arial" w:hAnsi="Arial" w:cs="Arial"/>
                <w:szCs w:val="20"/>
              </w:rPr>
              <w:t xml:space="preserve"> </w:t>
            </w:r>
            <w:r>
              <w:rPr>
                <w:rFonts w:ascii="Arial" w:hAnsi="Arial" w:cs="Arial"/>
                <w:szCs w:val="20"/>
              </w:rPr>
              <w:t xml:space="preserve">volcanic artwork </w:t>
            </w:r>
            <w:r w:rsidRPr="00C27714">
              <w:rPr>
                <w:rFonts w:ascii="Arial" w:hAnsi="Arial" w:cs="Arial"/>
                <w:szCs w:val="20"/>
              </w:rPr>
              <w:t>inspired by the work of artist Margaret Godfrey</w:t>
            </w:r>
            <w:r>
              <w:rPr>
                <w:rFonts w:ascii="Arial" w:hAnsi="Arial" w:cs="Arial"/>
                <w:szCs w:val="20"/>
              </w:rPr>
              <w:t>. Then the children will r</w:t>
            </w:r>
            <w:r w:rsidRPr="00C27714">
              <w:rPr>
                <w:rFonts w:ascii="Arial" w:hAnsi="Arial" w:cs="Arial"/>
                <w:szCs w:val="20"/>
              </w:rPr>
              <w:t xml:space="preserve">ecreate </w:t>
            </w:r>
            <w:r>
              <w:rPr>
                <w:rFonts w:ascii="Arial" w:hAnsi="Arial" w:cs="Arial"/>
                <w:szCs w:val="20"/>
              </w:rPr>
              <w:t xml:space="preserve">their own piece of </w:t>
            </w:r>
            <w:r w:rsidRPr="00C27714">
              <w:rPr>
                <w:rFonts w:ascii="Arial" w:hAnsi="Arial" w:cs="Arial"/>
                <w:szCs w:val="20"/>
              </w:rPr>
              <w:t>artwork in the style of Margaret Godfrey</w:t>
            </w:r>
            <w:r>
              <w:rPr>
                <w:rFonts w:ascii="Arial" w:hAnsi="Arial" w:cs="Arial"/>
                <w:szCs w:val="20"/>
              </w:rPr>
              <w:t>. This</w:t>
            </w:r>
            <w:r w:rsidRPr="00C27714">
              <w:rPr>
                <w:rFonts w:ascii="Arial" w:hAnsi="Arial" w:cs="Arial"/>
                <w:szCs w:val="20"/>
              </w:rPr>
              <w:t xml:space="preserve"> will help build their understanding of the structure of a volcano through creation of layered artwork. </w:t>
            </w:r>
          </w:p>
          <w:p w14:paraId="48F5375F" w14:textId="77777777" w:rsidR="003418F2" w:rsidRPr="00C27714" w:rsidRDefault="003418F2" w:rsidP="00052623">
            <w:pPr>
              <w:rPr>
                <w:rFonts w:ascii="Arial" w:eastAsia="Arial" w:hAnsi="Arial" w:cs="Arial"/>
              </w:rPr>
            </w:pPr>
            <w:r>
              <w:rPr>
                <w:rFonts w:ascii="Arial" w:eastAsia="Arial" w:hAnsi="Arial" w:cs="Arial"/>
              </w:rPr>
              <w:t>National Curriculum:</w:t>
            </w:r>
          </w:p>
          <w:p w14:paraId="025A04B1" w14:textId="77777777" w:rsidR="003418F2" w:rsidRDefault="003418F2" w:rsidP="003418F2">
            <w:pPr>
              <w:numPr>
                <w:ilvl w:val="0"/>
                <w:numId w:val="1"/>
              </w:numPr>
              <w:rPr>
                <w:rFonts w:ascii="Arial" w:eastAsia="Arial" w:hAnsi="Arial" w:cs="Arial"/>
                <w:b/>
                <w:sz w:val="24"/>
                <w:szCs w:val="24"/>
              </w:rPr>
            </w:pPr>
            <w:r>
              <w:rPr>
                <w:rFonts w:ascii="Arial" w:eastAsia="Arial" w:hAnsi="Arial" w:cs="Arial"/>
              </w:rPr>
              <w:t xml:space="preserve">to create sketch books to record their observations and use them to review and revisit ideas </w:t>
            </w:r>
          </w:p>
          <w:p w14:paraId="5272B139" w14:textId="77777777" w:rsidR="003418F2" w:rsidRDefault="003418F2" w:rsidP="003418F2">
            <w:pPr>
              <w:numPr>
                <w:ilvl w:val="0"/>
                <w:numId w:val="1"/>
              </w:numPr>
              <w:rPr>
                <w:rFonts w:ascii="Arial" w:eastAsia="Arial" w:hAnsi="Arial" w:cs="Arial"/>
                <w:b/>
                <w:sz w:val="24"/>
                <w:szCs w:val="24"/>
              </w:rPr>
            </w:pPr>
            <w:r>
              <w:rPr>
                <w:rFonts w:ascii="Arial" w:eastAsia="Arial" w:hAnsi="Arial" w:cs="Arial"/>
              </w:rPr>
              <w:t>to improve their mastery of art and design techniques, including drawing, painting and sculpture with a range of materials [for example, pencil, charcoal, paint, clay</w:t>
            </w:r>
          </w:p>
          <w:p w14:paraId="1505B705" w14:textId="77777777" w:rsidR="003418F2" w:rsidRPr="00C27714" w:rsidRDefault="003418F2" w:rsidP="003418F2">
            <w:pPr>
              <w:numPr>
                <w:ilvl w:val="0"/>
                <w:numId w:val="1"/>
              </w:numPr>
              <w:rPr>
                <w:rFonts w:ascii="Arial" w:eastAsia="Arial" w:hAnsi="Arial" w:cs="Arial"/>
                <w:b/>
                <w:sz w:val="24"/>
                <w:szCs w:val="24"/>
              </w:rPr>
            </w:pPr>
            <w:r>
              <w:rPr>
                <w:rFonts w:ascii="Arial" w:eastAsia="Arial" w:hAnsi="Arial" w:cs="Arial"/>
              </w:rPr>
              <w:t>about great artists, architects and designers in history</w:t>
            </w:r>
          </w:p>
        </w:tc>
      </w:tr>
    </w:tbl>
    <w:p w14:paraId="345BFA1D" w14:textId="77777777" w:rsidR="003418F2" w:rsidRDefault="003418F2" w:rsidP="003418F2">
      <w:pPr>
        <w:spacing w:after="0" w:line="240" w:lineRule="auto"/>
        <w:rPr>
          <w:rFonts w:ascii="Arial" w:eastAsia="Arial" w:hAnsi="Arial" w:cs="Arial"/>
          <w:sz w:val="24"/>
          <w:szCs w:val="24"/>
        </w:rPr>
      </w:pPr>
    </w:p>
    <w:p w14:paraId="4796EE92" w14:textId="77777777" w:rsidR="003418F2" w:rsidRDefault="003418F2" w:rsidP="003418F2">
      <w:pPr>
        <w:pBdr>
          <w:top w:val="nil"/>
          <w:left w:val="nil"/>
          <w:bottom w:val="nil"/>
          <w:right w:val="nil"/>
          <w:between w:val="nil"/>
        </w:pBdr>
        <w:spacing w:after="0" w:line="240" w:lineRule="auto"/>
        <w:rPr>
          <w:rFonts w:ascii="Arial" w:eastAsia="Arial" w:hAnsi="Arial" w:cs="Arial"/>
          <w:sz w:val="24"/>
          <w:szCs w:val="24"/>
        </w:rPr>
      </w:pPr>
    </w:p>
    <w:p w14:paraId="044B2E2F" w14:textId="77777777" w:rsidR="003418F2" w:rsidRDefault="003418F2" w:rsidP="003418F2">
      <w:pPr>
        <w:pBdr>
          <w:top w:val="nil"/>
          <w:left w:val="nil"/>
          <w:bottom w:val="nil"/>
          <w:right w:val="nil"/>
          <w:between w:val="nil"/>
        </w:pBdr>
        <w:spacing w:after="0" w:line="240" w:lineRule="auto"/>
        <w:rPr>
          <w:rFonts w:ascii="Arial" w:eastAsia="Arial" w:hAnsi="Arial" w:cs="Arial"/>
          <w:sz w:val="24"/>
          <w:szCs w:val="24"/>
        </w:rPr>
      </w:pPr>
    </w:p>
    <w:p w14:paraId="53377E11" w14:textId="77777777" w:rsidR="009B39F4" w:rsidRDefault="009B39F4"/>
    <w:sectPr w:rsidR="009B39F4">
      <w:headerReference w:type="default" r:id="rId13"/>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1B79B" w14:textId="77777777" w:rsidR="00652F90" w:rsidRDefault="00652F90">
      <w:pPr>
        <w:spacing w:after="0" w:line="240" w:lineRule="auto"/>
      </w:pPr>
      <w:r>
        <w:separator/>
      </w:r>
    </w:p>
  </w:endnote>
  <w:endnote w:type="continuationSeparator" w:id="0">
    <w:p w14:paraId="6675F4DE" w14:textId="77777777" w:rsidR="00652F90" w:rsidRDefault="00652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D479B" w14:textId="77777777" w:rsidR="00652F90" w:rsidRDefault="00652F90">
      <w:pPr>
        <w:spacing w:after="0" w:line="240" w:lineRule="auto"/>
      </w:pPr>
      <w:r>
        <w:separator/>
      </w:r>
    </w:p>
  </w:footnote>
  <w:footnote w:type="continuationSeparator" w:id="0">
    <w:p w14:paraId="081F6171" w14:textId="77777777" w:rsidR="00652F90" w:rsidRDefault="00652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E319" w14:textId="77777777" w:rsidR="0081556A" w:rsidRDefault="003418F2">
    <w:pPr>
      <w:rPr>
        <w:b/>
        <w:sz w:val="24"/>
        <w:szCs w:val="24"/>
      </w:rPr>
    </w:pPr>
    <w:r>
      <w:rPr>
        <w:b/>
        <w:sz w:val="24"/>
        <w:szCs w:val="24"/>
      </w:rPr>
      <w:t>Mawnan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D5D5B"/>
    <w:multiLevelType w:val="multilevel"/>
    <w:tmpl w:val="4D6A6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8F2"/>
    <w:rsid w:val="002A05E6"/>
    <w:rsid w:val="003418F2"/>
    <w:rsid w:val="004260F9"/>
    <w:rsid w:val="00530799"/>
    <w:rsid w:val="005F3709"/>
    <w:rsid w:val="006054DE"/>
    <w:rsid w:val="00652F90"/>
    <w:rsid w:val="006B75B6"/>
    <w:rsid w:val="00756BB2"/>
    <w:rsid w:val="007C0AF7"/>
    <w:rsid w:val="009B39F4"/>
    <w:rsid w:val="00C2359C"/>
    <w:rsid w:val="00CA4C0E"/>
    <w:rsid w:val="00E50245"/>
    <w:rsid w:val="00EA5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AB834"/>
  <w15:chartTrackingRefBased/>
  <w15:docId w15:val="{CB1955DF-9281-443B-B3D8-D12454CA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8F2"/>
    <w:rPr>
      <w:rFonts w:ascii="Calibri" w:eastAsia="Calibri" w:hAnsi="Calibri" w:cs="Calibri"/>
      <w:lang w:eastAsia="en-GB"/>
    </w:rPr>
  </w:style>
  <w:style w:type="paragraph" w:styleId="Heading2">
    <w:name w:val="heading 2"/>
    <w:basedOn w:val="Normal"/>
    <w:next w:val="Normal"/>
    <w:link w:val="Heading2Char"/>
    <w:rsid w:val="003418F2"/>
    <w:pPr>
      <w:keepNext/>
      <w:keepLines/>
      <w:spacing w:before="360" w:after="80"/>
      <w:outlineLvl w:val="1"/>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418F2"/>
    <w:rPr>
      <w:rFonts w:ascii="Calibri" w:eastAsia="Calibri" w:hAnsi="Calibri" w:cs="Calibri"/>
      <w:b/>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Mawnan School</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Blight</dc:creator>
  <cp:keywords/>
  <dc:description/>
  <cp:lastModifiedBy>Ross Barnes</cp:lastModifiedBy>
  <cp:revision>3</cp:revision>
  <dcterms:created xsi:type="dcterms:W3CDTF">2021-12-08T14:43:00Z</dcterms:created>
  <dcterms:modified xsi:type="dcterms:W3CDTF">2021-12-16T14:30:00Z</dcterms:modified>
</cp:coreProperties>
</file>