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3226"/>
        <w:gridCol w:w="3857"/>
        <w:gridCol w:w="8305"/>
      </w:tblGrid>
      <w:tr w:rsidR="00C31A3E" w:rsidRPr="008F3753" w:rsidTr="007404F2">
        <w:tc>
          <w:tcPr>
            <w:tcW w:w="3226" w:type="dxa"/>
          </w:tcPr>
          <w:p w:rsidR="00AC135C" w:rsidRPr="008F3753" w:rsidRDefault="00C31A3E" w:rsidP="007404F2">
            <w:pPr>
              <w:pStyle w:val="NoSpacing"/>
              <w:rPr>
                <w:rFonts w:asciiTheme="majorHAnsi" w:hAnsiTheme="majorHAnsi" w:cstheme="majorHAnsi"/>
                <w:b/>
                <w:sz w:val="28"/>
                <w:szCs w:val="28"/>
              </w:rPr>
            </w:pPr>
            <w:r w:rsidRPr="008F3753">
              <w:rPr>
                <w:rFonts w:asciiTheme="majorHAnsi" w:hAnsiTheme="majorHAnsi" w:cstheme="majorHAnsi"/>
                <w:b/>
                <w:sz w:val="28"/>
                <w:szCs w:val="28"/>
              </w:rPr>
              <w:t>Expedition</w:t>
            </w:r>
            <w:r w:rsidR="00AC135C" w:rsidRPr="008F3753">
              <w:rPr>
                <w:rFonts w:asciiTheme="majorHAnsi" w:hAnsiTheme="majorHAnsi" w:cstheme="majorHAnsi"/>
                <w:b/>
                <w:sz w:val="28"/>
                <w:szCs w:val="28"/>
              </w:rPr>
              <w:t>:</w:t>
            </w:r>
          </w:p>
          <w:p w:rsidR="00AC135C" w:rsidRPr="008F3753" w:rsidRDefault="00AC135C" w:rsidP="007404F2">
            <w:pPr>
              <w:pStyle w:val="NoSpacing"/>
              <w:rPr>
                <w:rFonts w:asciiTheme="majorHAnsi" w:hAnsiTheme="majorHAnsi" w:cstheme="majorHAnsi"/>
                <w:sz w:val="28"/>
                <w:szCs w:val="28"/>
              </w:rPr>
            </w:pPr>
            <w:r w:rsidRPr="008F3753">
              <w:rPr>
                <w:rFonts w:asciiTheme="majorHAnsi" w:hAnsiTheme="majorHAnsi" w:cstheme="majorHAnsi"/>
                <w:sz w:val="28"/>
                <w:szCs w:val="28"/>
              </w:rPr>
              <w:t>Mawnan and the D-Day Landings.</w:t>
            </w:r>
          </w:p>
          <w:p w:rsidR="00C31A3E" w:rsidRPr="008F3753" w:rsidRDefault="00C31A3E" w:rsidP="007404F2">
            <w:pPr>
              <w:pStyle w:val="NoSpacing"/>
              <w:rPr>
                <w:rFonts w:asciiTheme="majorHAnsi" w:hAnsiTheme="majorHAnsi" w:cstheme="majorHAnsi"/>
                <w:sz w:val="28"/>
                <w:szCs w:val="28"/>
              </w:rPr>
            </w:pPr>
            <w:r w:rsidRPr="008F3753">
              <w:rPr>
                <w:rFonts w:asciiTheme="majorHAnsi" w:hAnsiTheme="majorHAnsi" w:cstheme="majorHAnsi"/>
                <w:noProof/>
                <w:sz w:val="28"/>
                <w:szCs w:val="28"/>
                <w:lang w:eastAsia="en-GB"/>
              </w:rPr>
              <w:drawing>
                <wp:anchor distT="0" distB="0" distL="114300" distR="114300" simplePos="0" relativeHeight="251662336" behindDoc="1" locked="0" layoutInCell="1" allowOverlap="1">
                  <wp:simplePos x="0" y="0"/>
                  <wp:positionH relativeFrom="column">
                    <wp:posOffset>10795</wp:posOffset>
                  </wp:positionH>
                  <wp:positionV relativeFrom="paragraph">
                    <wp:posOffset>48895</wp:posOffset>
                  </wp:positionV>
                  <wp:extent cx="1562100" cy="1085850"/>
                  <wp:effectExtent l="0" t="0" r="0" b="0"/>
                  <wp:wrapTight wrapText="bothSides">
                    <wp:wrapPolygon edited="0">
                      <wp:start x="0" y="0"/>
                      <wp:lineTo x="0" y="21221"/>
                      <wp:lineTo x="21337" y="21221"/>
                      <wp:lineTo x="21337" y="0"/>
                      <wp:lineTo x="0" y="0"/>
                    </wp:wrapPolygon>
                  </wp:wrapTight>
                  <wp:docPr id="3" name="Picture 3" descr="Phil Loder on Twitter: &amp;quot;#WW2 in Cornwall: Traffic Point 121 - a junction in  front of the Red Lion pub in the village of Mawnan Smith btwn the US 29th  Infantry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 Loder on Twitter: &amp;quot;#WW2 in Cornwall: Traffic Point 121 - a junction in  front of the Red Lion pub in the village of Mawnan Smith btwn the US 29th  Infantry Divis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6210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A3E" w:rsidRPr="008F3753" w:rsidRDefault="00C31A3E" w:rsidP="007404F2">
            <w:pPr>
              <w:pStyle w:val="NoSpacing"/>
              <w:rPr>
                <w:rFonts w:asciiTheme="majorHAnsi" w:hAnsiTheme="majorHAnsi" w:cstheme="majorHAnsi"/>
                <w:sz w:val="28"/>
                <w:szCs w:val="28"/>
              </w:rPr>
            </w:pPr>
          </w:p>
          <w:p w:rsidR="00AC135C" w:rsidRPr="008F3753" w:rsidRDefault="00AC135C" w:rsidP="007404F2">
            <w:pPr>
              <w:pStyle w:val="NoSpacing"/>
              <w:rPr>
                <w:rFonts w:asciiTheme="majorHAnsi" w:hAnsiTheme="majorHAnsi" w:cstheme="majorHAnsi"/>
                <w:sz w:val="28"/>
                <w:szCs w:val="28"/>
              </w:rPr>
            </w:pPr>
          </w:p>
        </w:tc>
        <w:tc>
          <w:tcPr>
            <w:tcW w:w="3857" w:type="dxa"/>
          </w:tcPr>
          <w:p w:rsidR="00AC135C" w:rsidRPr="008F3753" w:rsidRDefault="00AC135C" w:rsidP="007404F2">
            <w:pPr>
              <w:pStyle w:val="NoSpacing"/>
              <w:rPr>
                <w:rFonts w:asciiTheme="majorHAnsi" w:hAnsiTheme="majorHAnsi" w:cstheme="majorHAnsi"/>
                <w:b/>
                <w:sz w:val="28"/>
                <w:szCs w:val="28"/>
              </w:rPr>
            </w:pPr>
            <w:r w:rsidRPr="008F3753">
              <w:rPr>
                <w:rFonts w:asciiTheme="majorHAnsi" w:hAnsiTheme="majorHAnsi" w:cstheme="majorHAnsi"/>
                <w:b/>
                <w:sz w:val="28"/>
                <w:szCs w:val="28"/>
              </w:rPr>
              <w:t>Overview:</w:t>
            </w:r>
          </w:p>
          <w:p w:rsidR="00403E92" w:rsidRPr="008F3753" w:rsidRDefault="00C31A3E" w:rsidP="008F3753">
            <w:pPr>
              <w:pStyle w:val="NoSpacing"/>
              <w:rPr>
                <w:rFonts w:asciiTheme="majorHAnsi" w:hAnsiTheme="majorHAnsi" w:cstheme="majorHAnsi"/>
                <w:sz w:val="28"/>
                <w:szCs w:val="28"/>
              </w:rPr>
            </w:pPr>
            <w:r w:rsidRPr="008F3753">
              <w:rPr>
                <w:rFonts w:asciiTheme="majorHAnsi" w:hAnsiTheme="majorHAnsi" w:cstheme="majorHAnsi"/>
                <w:sz w:val="28"/>
                <w:szCs w:val="28"/>
              </w:rPr>
              <w:t>This expedition is a local history study where the children will be learning about Mawnan’s role in the WW2 D-Day landings. We will begin our learning journey by gaining background knowledge as to why WW2 began</w:t>
            </w:r>
            <w:r w:rsidR="008F3753">
              <w:rPr>
                <w:rFonts w:asciiTheme="majorHAnsi" w:hAnsiTheme="majorHAnsi" w:cstheme="majorHAnsi"/>
                <w:sz w:val="28"/>
                <w:szCs w:val="28"/>
              </w:rPr>
              <w:t>. We will then learn</w:t>
            </w:r>
            <w:r w:rsidR="00403E92" w:rsidRPr="008F3753">
              <w:rPr>
                <w:rFonts w:asciiTheme="majorHAnsi" w:hAnsiTheme="majorHAnsi" w:cstheme="majorHAnsi"/>
                <w:sz w:val="28"/>
                <w:szCs w:val="28"/>
              </w:rPr>
              <w:t xml:space="preserve"> what</w:t>
            </w:r>
            <w:r w:rsidRPr="008F3753">
              <w:rPr>
                <w:rFonts w:asciiTheme="majorHAnsi" w:hAnsiTheme="majorHAnsi" w:cstheme="majorHAnsi"/>
                <w:sz w:val="28"/>
                <w:szCs w:val="28"/>
              </w:rPr>
              <w:t xml:space="preserve"> D-Day</w:t>
            </w:r>
            <w:r w:rsidR="00403E92" w:rsidRPr="008F3753">
              <w:rPr>
                <w:rFonts w:asciiTheme="majorHAnsi" w:hAnsiTheme="majorHAnsi" w:cstheme="majorHAnsi"/>
                <w:sz w:val="28"/>
                <w:szCs w:val="28"/>
              </w:rPr>
              <w:t xml:space="preserve"> was</w:t>
            </w:r>
            <w:r w:rsidRPr="008F3753">
              <w:rPr>
                <w:rFonts w:asciiTheme="majorHAnsi" w:hAnsiTheme="majorHAnsi" w:cstheme="majorHAnsi"/>
                <w:sz w:val="28"/>
                <w:szCs w:val="28"/>
              </w:rPr>
              <w:t xml:space="preserve"> and the role Mawnan took during this time. </w:t>
            </w:r>
          </w:p>
        </w:tc>
        <w:tc>
          <w:tcPr>
            <w:tcW w:w="8305" w:type="dxa"/>
          </w:tcPr>
          <w:p w:rsidR="00AC135C" w:rsidRPr="008F3753" w:rsidRDefault="00AC135C" w:rsidP="007404F2">
            <w:pPr>
              <w:pStyle w:val="NoSpacing"/>
              <w:rPr>
                <w:rFonts w:asciiTheme="majorHAnsi" w:hAnsiTheme="majorHAnsi" w:cstheme="majorHAnsi"/>
                <w:b/>
                <w:noProof/>
                <w:sz w:val="28"/>
                <w:szCs w:val="28"/>
              </w:rPr>
            </w:pPr>
            <w:r w:rsidRPr="008F3753">
              <w:rPr>
                <w:rFonts w:asciiTheme="majorHAnsi" w:hAnsiTheme="majorHAnsi" w:cstheme="majorHAnsi"/>
                <w:b/>
                <w:noProof/>
                <w:sz w:val="28"/>
                <w:szCs w:val="28"/>
              </w:rPr>
              <w:t>Supporting Texts:</w:t>
            </w:r>
          </w:p>
          <w:p w:rsidR="00C81F9F" w:rsidRPr="008F3753" w:rsidRDefault="001F4B9B" w:rsidP="007404F2">
            <w:pPr>
              <w:pStyle w:val="NoSpacing"/>
              <w:rPr>
                <w:rFonts w:asciiTheme="majorHAnsi" w:hAnsiTheme="majorHAnsi" w:cstheme="majorHAnsi"/>
                <w:b/>
                <w:sz w:val="28"/>
                <w:szCs w:val="28"/>
              </w:rPr>
            </w:pPr>
            <w:r w:rsidRPr="008F3753">
              <w:rPr>
                <w:rFonts w:asciiTheme="majorHAnsi" w:hAnsiTheme="majorHAnsi" w:cstheme="majorHAnsi"/>
                <w:b/>
                <w:noProof/>
                <w:sz w:val="28"/>
                <w:szCs w:val="28"/>
                <w:lang w:eastAsia="en-GB"/>
              </w:rPr>
              <w:drawing>
                <wp:anchor distT="0" distB="0" distL="114300" distR="114300" simplePos="0" relativeHeight="251664384" behindDoc="1" locked="0" layoutInCell="1" allowOverlap="1" wp14:anchorId="0FE0960C" wp14:editId="35E901E2">
                  <wp:simplePos x="0" y="0"/>
                  <wp:positionH relativeFrom="column">
                    <wp:posOffset>3511881</wp:posOffset>
                  </wp:positionH>
                  <wp:positionV relativeFrom="paragraph">
                    <wp:posOffset>46687</wp:posOffset>
                  </wp:positionV>
                  <wp:extent cx="1136015" cy="1443355"/>
                  <wp:effectExtent l="0" t="0" r="0" b="4445"/>
                  <wp:wrapTight wrapText="bothSides">
                    <wp:wrapPolygon edited="0">
                      <wp:start x="0" y="0"/>
                      <wp:lineTo x="0" y="21476"/>
                      <wp:lineTo x="21250" y="21476"/>
                      <wp:lineTo x="2125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36015"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09AD" w:rsidRPr="008F3753">
              <w:rPr>
                <w:rFonts w:asciiTheme="majorHAnsi" w:hAnsiTheme="majorHAnsi" w:cstheme="majorHAnsi"/>
                <w:noProof/>
                <w:sz w:val="28"/>
                <w:szCs w:val="28"/>
                <w:u w:val="single"/>
                <w:lang w:eastAsia="en-GB"/>
              </w:rPr>
              <w:drawing>
                <wp:anchor distT="0" distB="0" distL="114300" distR="114300" simplePos="0" relativeHeight="251668480" behindDoc="1" locked="0" layoutInCell="1" allowOverlap="1">
                  <wp:simplePos x="0" y="0"/>
                  <wp:positionH relativeFrom="column">
                    <wp:posOffset>1709696</wp:posOffset>
                  </wp:positionH>
                  <wp:positionV relativeFrom="paragraph">
                    <wp:posOffset>175977</wp:posOffset>
                  </wp:positionV>
                  <wp:extent cx="1568450" cy="1170305"/>
                  <wp:effectExtent l="0" t="0" r="0" b="0"/>
                  <wp:wrapTight wrapText="bothSides">
                    <wp:wrapPolygon edited="0">
                      <wp:start x="0" y="0"/>
                      <wp:lineTo x="0" y="21096"/>
                      <wp:lineTo x="21250" y="21096"/>
                      <wp:lineTo x="21250" y="0"/>
                      <wp:lineTo x="0" y="0"/>
                    </wp:wrapPolygon>
                  </wp:wrapTight>
                  <wp:docPr id="4" name="Picture 4" descr="C:\Users\echurcher\AppData\Local\Microsoft\Windows\INetCache\Content.MSO\2B39B8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hurcher\AppData\Local\Microsoft\Windows\INetCache\Content.MSO\2B39B823.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8450"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F9F" w:rsidRPr="008F3753">
              <w:rPr>
                <w:rFonts w:asciiTheme="majorHAnsi" w:hAnsiTheme="majorHAnsi" w:cstheme="majorHAnsi"/>
                <w:b/>
                <w:noProof/>
                <w:sz w:val="28"/>
                <w:szCs w:val="28"/>
                <w:lang w:eastAsia="en-GB"/>
              </w:rPr>
              <w:drawing>
                <wp:anchor distT="0" distB="0" distL="114300" distR="114300" simplePos="0" relativeHeight="251665408" behindDoc="1" locked="0" layoutInCell="1" allowOverlap="1" wp14:anchorId="00AF2DFF" wp14:editId="5B844BBA">
                  <wp:simplePos x="0" y="0"/>
                  <wp:positionH relativeFrom="column">
                    <wp:posOffset>-1905</wp:posOffset>
                  </wp:positionH>
                  <wp:positionV relativeFrom="paragraph">
                    <wp:posOffset>135255</wp:posOffset>
                  </wp:positionV>
                  <wp:extent cx="1578610" cy="1251585"/>
                  <wp:effectExtent l="0" t="0" r="0" b="5715"/>
                  <wp:wrapTight wrapText="bothSides">
                    <wp:wrapPolygon edited="0">
                      <wp:start x="0" y="0"/>
                      <wp:lineTo x="0" y="21479"/>
                      <wp:lineTo x="21374" y="21479"/>
                      <wp:lineTo x="21374"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8610" cy="12515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C135C" w:rsidRPr="008F3753" w:rsidTr="007404F2">
        <w:tc>
          <w:tcPr>
            <w:tcW w:w="15388" w:type="dxa"/>
            <w:gridSpan w:val="3"/>
          </w:tcPr>
          <w:p w:rsidR="00AC135C" w:rsidRPr="008F3753" w:rsidRDefault="00AC135C" w:rsidP="007404F2">
            <w:pPr>
              <w:pStyle w:val="NoSpacing"/>
              <w:rPr>
                <w:rFonts w:asciiTheme="majorHAnsi" w:hAnsiTheme="majorHAnsi" w:cstheme="majorHAnsi"/>
                <w:b/>
                <w:sz w:val="28"/>
                <w:szCs w:val="28"/>
              </w:rPr>
            </w:pPr>
            <w:r w:rsidRPr="008F3753">
              <w:rPr>
                <w:rFonts w:asciiTheme="majorHAnsi" w:hAnsiTheme="majorHAnsi" w:cstheme="majorHAnsi"/>
                <w:b/>
                <w:sz w:val="28"/>
                <w:szCs w:val="28"/>
              </w:rPr>
              <w:t>Knowledge:</w:t>
            </w:r>
          </w:p>
          <w:p w:rsidR="00CA2DE3" w:rsidRPr="008F3753" w:rsidRDefault="007404F2" w:rsidP="007404F2">
            <w:pPr>
              <w:pStyle w:val="NoSpacing"/>
              <w:rPr>
                <w:rFonts w:asciiTheme="majorHAnsi" w:hAnsiTheme="majorHAnsi" w:cstheme="majorHAnsi"/>
                <w:b/>
                <w:sz w:val="28"/>
                <w:szCs w:val="28"/>
              </w:rPr>
            </w:pPr>
            <w:r w:rsidRPr="008F3753">
              <w:rPr>
                <w:rFonts w:asciiTheme="majorHAnsi" w:hAnsiTheme="majorHAnsi" w:cstheme="majorHAnsi"/>
                <w:noProof/>
                <w:sz w:val="28"/>
                <w:szCs w:val="28"/>
                <w:lang w:eastAsia="en-GB"/>
              </w:rPr>
              <w:drawing>
                <wp:anchor distT="0" distB="0" distL="114300" distR="114300" simplePos="0" relativeHeight="251670528" behindDoc="1" locked="0" layoutInCell="1" allowOverlap="1" wp14:anchorId="62ED7520">
                  <wp:simplePos x="0" y="0"/>
                  <wp:positionH relativeFrom="column">
                    <wp:posOffset>4662832</wp:posOffset>
                  </wp:positionH>
                  <wp:positionV relativeFrom="paragraph">
                    <wp:posOffset>173852</wp:posOffset>
                  </wp:positionV>
                  <wp:extent cx="4213860" cy="2954020"/>
                  <wp:effectExtent l="0" t="0" r="0" b="0"/>
                  <wp:wrapTight wrapText="bothSides">
                    <wp:wrapPolygon edited="0">
                      <wp:start x="0" y="0"/>
                      <wp:lineTo x="0" y="21451"/>
                      <wp:lineTo x="21483" y="21451"/>
                      <wp:lineTo x="2148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3014" t="23277" r="24209" b="10940"/>
                          <a:stretch/>
                        </pic:blipFill>
                        <pic:spPr bwMode="auto">
                          <a:xfrm>
                            <a:off x="0" y="0"/>
                            <a:ext cx="4213860" cy="295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2DE3" w:rsidRPr="008F3753">
              <w:rPr>
                <w:rFonts w:asciiTheme="majorHAnsi" w:hAnsiTheme="majorHAnsi" w:cstheme="majorHAnsi"/>
                <w:noProof/>
                <w:sz w:val="28"/>
                <w:szCs w:val="28"/>
                <w:lang w:eastAsia="en-GB"/>
              </w:rPr>
              <w:drawing>
                <wp:anchor distT="0" distB="0" distL="114300" distR="114300" simplePos="0" relativeHeight="251667456" behindDoc="1" locked="0" layoutInCell="1" allowOverlap="1" wp14:anchorId="15EB436B">
                  <wp:simplePos x="0" y="0"/>
                  <wp:positionH relativeFrom="column">
                    <wp:posOffset>118745</wp:posOffset>
                  </wp:positionH>
                  <wp:positionV relativeFrom="paragraph">
                    <wp:posOffset>118110</wp:posOffset>
                  </wp:positionV>
                  <wp:extent cx="4000500" cy="2858135"/>
                  <wp:effectExtent l="0" t="0" r="0" b="0"/>
                  <wp:wrapTight wrapText="bothSides">
                    <wp:wrapPolygon edited="0">
                      <wp:start x="0" y="0"/>
                      <wp:lineTo x="0" y="21451"/>
                      <wp:lineTo x="21497" y="21451"/>
                      <wp:lineTo x="214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3510" t="23439" r="24861" b="10980"/>
                          <a:stretch/>
                        </pic:blipFill>
                        <pic:spPr bwMode="auto">
                          <a:xfrm>
                            <a:off x="0" y="0"/>
                            <a:ext cx="4000500" cy="2858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2DE3" w:rsidRPr="008F3753" w:rsidRDefault="00CA2DE3" w:rsidP="007404F2">
            <w:pPr>
              <w:pStyle w:val="NoSpacing"/>
              <w:rPr>
                <w:rFonts w:asciiTheme="majorHAnsi" w:hAnsiTheme="majorHAnsi" w:cstheme="majorHAnsi"/>
                <w:b/>
                <w:sz w:val="28"/>
                <w:szCs w:val="28"/>
              </w:rPr>
            </w:pPr>
          </w:p>
          <w:p w:rsidR="00AC135C" w:rsidRPr="008F3753" w:rsidRDefault="00AC135C" w:rsidP="007404F2">
            <w:pPr>
              <w:pStyle w:val="NoSpacing"/>
              <w:rPr>
                <w:rFonts w:asciiTheme="majorHAnsi" w:hAnsiTheme="majorHAnsi" w:cstheme="majorHAnsi"/>
                <w:b/>
                <w:sz w:val="28"/>
                <w:szCs w:val="28"/>
              </w:rPr>
            </w:pPr>
          </w:p>
        </w:tc>
      </w:tr>
      <w:tr w:rsidR="00AC135C" w:rsidRPr="008F3753" w:rsidTr="007404F2">
        <w:tc>
          <w:tcPr>
            <w:tcW w:w="15388" w:type="dxa"/>
            <w:gridSpan w:val="3"/>
          </w:tcPr>
          <w:p w:rsidR="00AC135C" w:rsidRPr="008F3753" w:rsidRDefault="00AC135C" w:rsidP="007404F2">
            <w:pPr>
              <w:pStyle w:val="NoSpacing"/>
              <w:rPr>
                <w:rFonts w:asciiTheme="majorHAnsi" w:hAnsiTheme="majorHAnsi" w:cstheme="majorHAnsi"/>
                <w:sz w:val="28"/>
                <w:szCs w:val="28"/>
              </w:rPr>
            </w:pPr>
            <w:r w:rsidRPr="008F3753">
              <w:rPr>
                <w:rFonts w:asciiTheme="majorHAnsi" w:hAnsiTheme="majorHAnsi" w:cstheme="majorHAnsi"/>
                <w:b/>
                <w:sz w:val="28"/>
                <w:szCs w:val="28"/>
              </w:rPr>
              <w:t>Science</w:t>
            </w:r>
            <w:r w:rsidRPr="008F3753">
              <w:rPr>
                <w:rFonts w:asciiTheme="majorHAnsi" w:hAnsiTheme="majorHAnsi" w:cstheme="majorHAnsi"/>
                <w:sz w:val="28"/>
                <w:szCs w:val="28"/>
              </w:rPr>
              <w:t>:</w:t>
            </w:r>
          </w:p>
          <w:p w:rsidR="00AC135C" w:rsidRPr="008F3753" w:rsidRDefault="00AC135C" w:rsidP="007404F2">
            <w:pPr>
              <w:pStyle w:val="NoSpacing"/>
              <w:rPr>
                <w:rFonts w:asciiTheme="majorHAnsi" w:hAnsiTheme="majorHAnsi" w:cstheme="majorHAnsi"/>
                <w:sz w:val="28"/>
                <w:szCs w:val="28"/>
              </w:rPr>
            </w:pPr>
            <w:r w:rsidRPr="008F3753">
              <w:rPr>
                <w:rFonts w:asciiTheme="majorHAnsi" w:hAnsiTheme="majorHAnsi" w:cstheme="majorHAnsi"/>
                <w:noProof/>
                <w:sz w:val="28"/>
                <w:szCs w:val="28"/>
                <w:lang w:eastAsia="en-GB"/>
              </w:rPr>
              <w:lastRenderedPageBreak/>
              <mc:AlternateContent>
                <mc:Choice Requires="wps">
                  <w:drawing>
                    <wp:anchor distT="45720" distB="45720" distL="114300" distR="114300" simplePos="0" relativeHeight="251659264" behindDoc="0" locked="0" layoutInCell="1" allowOverlap="1" wp14:anchorId="38BCF9FA" wp14:editId="44CEB972">
                      <wp:simplePos x="0" y="0"/>
                      <wp:positionH relativeFrom="column">
                        <wp:posOffset>7103745</wp:posOffset>
                      </wp:positionH>
                      <wp:positionV relativeFrom="paragraph">
                        <wp:posOffset>146050</wp:posOffset>
                      </wp:positionV>
                      <wp:extent cx="2286000" cy="1962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962150"/>
                              </a:xfrm>
                              <a:prstGeom prst="rect">
                                <a:avLst/>
                              </a:prstGeom>
                              <a:solidFill>
                                <a:srgbClr val="FFFFFF"/>
                              </a:solidFill>
                              <a:ln w="9525">
                                <a:solidFill>
                                  <a:srgbClr val="000000"/>
                                </a:solidFill>
                                <a:miter lim="800000"/>
                                <a:headEnd/>
                                <a:tailEnd/>
                              </a:ln>
                            </wps:spPr>
                            <wps:txbx>
                              <w:txbxContent>
                                <w:p w:rsidR="007404F2" w:rsidRPr="008F3753" w:rsidRDefault="007404F2" w:rsidP="00AC135C">
                                  <w:pPr>
                                    <w:pStyle w:val="NoSpacing"/>
                                    <w:rPr>
                                      <w:rFonts w:asciiTheme="majorHAnsi" w:hAnsiTheme="majorHAnsi" w:cstheme="majorHAnsi"/>
                                      <w:sz w:val="28"/>
                                      <w:lang w:val="en-US"/>
                                    </w:rPr>
                                  </w:pPr>
                                  <w:r w:rsidRPr="008F3753">
                                    <w:rPr>
                                      <w:rFonts w:asciiTheme="majorHAnsi" w:hAnsiTheme="majorHAnsi" w:cstheme="majorHAnsi"/>
                                      <w:b/>
                                      <w:sz w:val="28"/>
                                      <w:lang w:val="en-US"/>
                                    </w:rPr>
                                    <w:t>Vocabulary</w:t>
                                  </w:r>
                                  <w:r w:rsidRPr="008F3753">
                                    <w:rPr>
                                      <w:rFonts w:asciiTheme="majorHAnsi" w:hAnsiTheme="majorHAnsi" w:cstheme="majorHAnsi"/>
                                      <w:sz w:val="28"/>
                                      <w:lang w:val="en-US"/>
                                    </w:rPr>
                                    <w:t>:</w:t>
                                  </w:r>
                                </w:p>
                                <w:p w:rsidR="007404F2" w:rsidRPr="008F3753" w:rsidRDefault="007404F2" w:rsidP="00AC135C">
                                  <w:pPr>
                                    <w:pStyle w:val="NoSpacing"/>
                                    <w:rPr>
                                      <w:rFonts w:asciiTheme="majorHAnsi" w:hAnsiTheme="majorHAnsi" w:cstheme="majorHAnsi"/>
                                      <w:sz w:val="28"/>
                                      <w:lang w:val="en-US"/>
                                    </w:rPr>
                                  </w:pPr>
                                  <w:r w:rsidRPr="008F3753">
                                    <w:rPr>
                                      <w:rFonts w:asciiTheme="majorHAnsi" w:hAnsiTheme="majorHAnsi" w:cstheme="majorHAnsi"/>
                                      <w:sz w:val="28"/>
                                      <w:lang w:val="en-US"/>
                                    </w:rPr>
                                    <w:t xml:space="preserve">Grow, seeds, bulb, roots, stem, leaves, flowers, trunk, tree, garden plant, wild plant, deciduous tree, evergreen tree, dandelion, daisy, rose, pansy, sunflower, </w:t>
                                  </w:r>
                                  <w:proofErr w:type="gramStart"/>
                                  <w:r w:rsidRPr="008F3753">
                                    <w:rPr>
                                      <w:rFonts w:asciiTheme="majorHAnsi" w:hAnsiTheme="majorHAnsi" w:cstheme="majorHAnsi"/>
                                      <w:sz w:val="28"/>
                                      <w:lang w:val="en-US"/>
                                    </w:rPr>
                                    <w:t>maple</w:t>
                                  </w:r>
                                  <w:proofErr w:type="gramEnd"/>
                                  <w:r w:rsidRPr="008F3753">
                                    <w:rPr>
                                      <w:rFonts w:asciiTheme="majorHAnsi" w:hAnsiTheme="majorHAnsi" w:cstheme="majorHAnsi"/>
                                      <w:sz w:val="28"/>
                                      <w:lang w:val="en-US"/>
                                    </w:rPr>
                                    <w:t>, oak.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BCF9FA" id="_x0000_t202" coordsize="21600,21600" o:spt="202" path="m,l,21600r21600,l21600,xe">
                      <v:stroke joinstyle="miter"/>
                      <v:path gradientshapeok="t" o:connecttype="rect"/>
                    </v:shapetype>
                    <v:shape id="Text Box 2" o:spid="_x0000_s1026" type="#_x0000_t202" style="position:absolute;margin-left:559.35pt;margin-top:11.5pt;width:180pt;height:15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">
                      <v:textbox>
                        <w:txbxContent>
                          <w:p w:rsidR="007404F2" w:rsidRPr="008F3753" w:rsidRDefault="007404F2" w:rsidP="00AC135C">
                            <w:pPr>
                              <w:pStyle w:val="NoSpacing"/>
                              <w:rPr>
                                <w:rFonts w:asciiTheme="majorHAnsi" w:hAnsiTheme="majorHAnsi" w:cstheme="majorHAnsi"/>
                                <w:sz w:val="28"/>
                                <w:lang w:val="en-US"/>
                              </w:rPr>
                            </w:pPr>
                            <w:r w:rsidRPr="008F3753">
                              <w:rPr>
                                <w:rFonts w:asciiTheme="majorHAnsi" w:hAnsiTheme="majorHAnsi" w:cstheme="majorHAnsi"/>
                                <w:b/>
                                <w:sz w:val="28"/>
                                <w:lang w:val="en-US"/>
                              </w:rPr>
                              <w:t>Vocabulary</w:t>
                            </w:r>
                            <w:r w:rsidRPr="008F3753">
                              <w:rPr>
                                <w:rFonts w:asciiTheme="majorHAnsi" w:hAnsiTheme="majorHAnsi" w:cstheme="majorHAnsi"/>
                                <w:sz w:val="28"/>
                                <w:lang w:val="en-US"/>
                              </w:rPr>
                              <w:t>:</w:t>
                            </w:r>
                          </w:p>
                          <w:p w:rsidR="007404F2" w:rsidRPr="008F3753" w:rsidRDefault="007404F2" w:rsidP="00AC135C">
                            <w:pPr>
                              <w:pStyle w:val="NoSpacing"/>
                              <w:rPr>
                                <w:rFonts w:asciiTheme="majorHAnsi" w:hAnsiTheme="majorHAnsi" w:cstheme="majorHAnsi"/>
                                <w:sz w:val="28"/>
                                <w:lang w:val="en-US"/>
                              </w:rPr>
                            </w:pPr>
                            <w:r w:rsidRPr="008F3753">
                              <w:rPr>
                                <w:rFonts w:asciiTheme="majorHAnsi" w:hAnsiTheme="majorHAnsi" w:cstheme="majorHAnsi"/>
                                <w:sz w:val="28"/>
                                <w:lang w:val="en-US"/>
                              </w:rPr>
                              <w:t>Grow, seeds, bulb, roots, stem, leaves, flowers, trunk, tree, garden plant, wild plant, deciduous tree, evergreen tree, dandelion, daisy, rose, pansy, sunflower, maple, oak.</w:t>
                            </w:r>
                          </w:p>
                        </w:txbxContent>
                      </v:textbox>
                      <w10:wrap type="square"/>
                    </v:shape>
                  </w:pict>
                </mc:Fallback>
              </mc:AlternateContent>
            </w:r>
            <w:r w:rsidRPr="008F3753">
              <w:rPr>
                <w:rFonts w:asciiTheme="majorHAnsi" w:hAnsiTheme="majorHAnsi" w:cstheme="majorHAnsi"/>
                <w:noProof/>
                <w:sz w:val="28"/>
                <w:szCs w:val="28"/>
              </w:rPr>
              <w:t>Plants</w:t>
            </w:r>
          </w:p>
          <w:p w:rsidR="00AC135C" w:rsidRPr="008F3753" w:rsidRDefault="00AC135C" w:rsidP="007404F2">
            <w:pPr>
              <w:pStyle w:val="NoSpacing"/>
              <w:rPr>
                <w:rFonts w:asciiTheme="majorHAnsi" w:hAnsiTheme="majorHAnsi" w:cstheme="majorHAnsi"/>
                <w:sz w:val="28"/>
                <w:szCs w:val="28"/>
              </w:rPr>
            </w:pPr>
          </w:p>
          <w:p w:rsidR="00AC135C" w:rsidRPr="008F3753" w:rsidRDefault="00AC135C" w:rsidP="007404F2">
            <w:pPr>
              <w:pStyle w:val="NoSpacing"/>
              <w:rPr>
                <w:rFonts w:asciiTheme="majorHAnsi" w:hAnsiTheme="majorHAnsi" w:cstheme="majorHAnsi"/>
                <w:sz w:val="28"/>
                <w:szCs w:val="28"/>
              </w:rPr>
            </w:pPr>
            <w:r w:rsidRPr="008F3753">
              <w:rPr>
                <w:rFonts w:asciiTheme="majorHAnsi" w:hAnsiTheme="majorHAnsi" w:cstheme="majorHAnsi"/>
                <w:sz w:val="28"/>
                <w:szCs w:val="28"/>
                <w:u w:val="single"/>
              </w:rPr>
              <w:t>Key Questions</w:t>
            </w:r>
            <w:r w:rsidRPr="008F3753">
              <w:rPr>
                <w:rFonts w:asciiTheme="majorHAnsi" w:hAnsiTheme="majorHAnsi" w:cstheme="majorHAnsi"/>
                <w:sz w:val="28"/>
                <w:szCs w:val="28"/>
              </w:rPr>
              <w:t>:</w:t>
            </w:r>
          </w:p>
          <w:p w:rsidR="00AC135C" w:rsidRPr="008F3753" w:rsidRDefault="00AC135C" w:rsidP="007404F2">
            <w:pPr>
              <w:pStyle w:val="NoSpacing"/>
              <w:rPr>
                <w:rFonts w:asciiTheme="majorHAnsi" w:hAnsiTheme="majorHAnsi" w:cstheme="majorHAnsi"/>
                <w:sz w:val="28"/>
                <w:szCs w:val="28"/>
              </w:rPr>
            </w:pPr>
            <w:r w:rsidRPr="008F3753">
              <w:rPr>
                <w:rFonts w:asciiTheme="majorHAnsi" w:hAnsiTheme="majorHAnsi" w:cstheme="majorHAnsi"/>
                <w:sz w:val="28"/>
                <w:szCs w:val="28"/>
              </w:rPr>
              <w:t>Week 1: What can we see when we observe the plants around us?</w:t>
            </w:r>
          </w:p>
          <w:p w:rsidR="00AC135C" w:rsidRPr="008F3753" w:rsidRDefault="00AC135C" w:rsidP="007404F2">
            <w:pPr>
              <w:pStyle w:val="NoSpacing"/>
              <w:rPr>
                <w:rFonts w:asciiTheme="majorHAnsi" w:hAnsiTheme="majorHAnsi" w:cstheme="majorHAnsi"/>
                <w:sz w:val="28"/>
                <w:szCs w:val="28"/>
              </w:rPr>
            </w:pPr>
            <w:r w:rsidRPr="008F3753">
              <w:rPr>
                <w:rFonts w:asciiTheme="majorHAnsi" w:hAnsiTheme="majorHAnsi" w:cstheme="majorHAnsi"/>
                <w:sz w:val="28"/>
                <w:szCs w:val="28"/>
              </w:rPr>
              <w:t>Week 2: How do seeds disperse?</w:t>
            </w:r>
          </w:p>
          <w:p w:rsidR="00AC135C" w:rsidRPr="008F3753" w:rsidRDefault="00AC135C" w:rsidP="007404F2">
            <w:pPr>
              <w:pStyle w:val="NoSpacing"/>
              <w:rPr>
                <w:rFonts w:asciiTheme="majorHAnsi" w:hAnsiTheme="majorHAnsi" w:cstheme="majorHAnsi"/>
                <w:sz w:val="28"/>
                <w:szCs w:val="28"/>
              </w:rPr>
            </w:pPr>
            <w:r w:rsidRPr="008F3753">
              <w:rPr>
                <w:rFonts w:asciiTheme="majorHAnsi" w:hAnsiTheme="majorHAnsi" w:cstheme="majorHAnsi"/>
                <w:sz w:val="28"/>
                <w:szCs w:val="28"/>
              </w:rPr>
              <w:t xml:space="preserve">Week 3: What are the parts of a flower? </w:t>
            </w:r>
          </w:p>
          <w:p w:rsidR="00AC135C" w:rsidRPr="008F3753" w:rsidRDefault="00AC135C" w:rsidP="007404F2">
            <w:pPr>
              <w:pStyle w:val="NoSpacing"/>
              <w:rPr>
                <w:rFonts w:asciiTheme="majorHAnsi" w:hAnsiTheme="majorHAnsi" w:cstheme="majorHAnsi"/>
                <w:sz w:val="28"/>
                <w:szCs w:val="28"/>
              </w:rPr>
            </w:pPr>
            <w:r w:rsidRPr="008F3753">
              <w:rPr>
                <w:rFonts w:asciiTheme="majorHAnsi" w:hAnsiTheme="majorHAnsi" w:cstheme="majorHAnsi"/>
                <w:sz w:val="28"/>
                <w:szCs w:val="28"/>
              </w:rPr>
              <w:t>Week 4: What are the names of some garden and wild plants?</w:t>
            </w:r>
          </w:p>
          <w:p w:rsidR="00AC135C" w:rsidRPr="008F3753" w:rsidRDefault="00AC135C" w:rsidP="007404F2">
            <w:pPr>
              <w:pStyle w:val="NoSpacing"/>
              <w:rPr>
                <w:rFonts w:asciiTheme="majorHAnsi" w:hAnsiTheme="majorHAnsi" w:cstheme="majorHAnsi"/>
                <w:sz w:val="28"/>
                <w:szCs w:val="28"/>
              </w:rPr>
            </w:pPr>
            <w:r w:rsidRPr="008F3753">
              <w:rPr>
                <w:rFonts w:asciiTheme="majorHAnsi" w:hAnsiTheme="majorHAnsi" w:cstheme="majorHAnsi"/>
                <w:sz w:val="28"/>
                <w:szCs w:val="28"/>
              </w:rPr>
              <w:t>Week 5: What are the different types of trees?</w:t>
            </w:r>
          </w:p>
          <w:p w:rsidR="00AC135C" w:rsidRPr="008F3753" w:rsidRDefault="00AC135C" w:rsidP="007404F2">
            <w:pPr>
              <w:pStyle w:val="NoSpacing"/>
              <w:rPr>
                <w:rFonts w:asciiTheme="majorHAnsi" w:hAnsiTheme="majorHAnsi" w:cstheme="majorHAnsi"/>
                <w:sz w:val="28"/>
                <w:szCs w:val="28"/>
              </w:rPr>
            </w:pPr>
            <w:r w:rsidRPr="008F3753">
              <w:rPr>
                <w:rFonts w:asciiTheme="majorHAnsi" w:hAnsiTheme="majorHAnsi" w:cstheme="majorHAnsi"/>
                <w:sz w:val="28"/>
                <w:szCs w:val="28"/>
              </w:rPr>
              <w:t>Week 6: What are the similarities and differences of plants?</w:t>
            </w:r>
          </w:p>
          <w:p w:rsidR="00AC135C" w:rsidRPr="008F3753" w:rsidRDefault="00AC135C" w:rsidP="007404F2">
            <w:pPr>
              <w:pStyle w:val="NoSpacing"/>
              <w:rPr>
                <w:rFonts w:asciiTheme="majorHAnsi" w:hAnsiTheme="majorHAnsi" w:cstheme="majorHAnsi"/>
                <w:sz w:val="28"/>
                <w:szCs w:val="28"/>
              </w:rPr>
            </w:pPr>
          </w:p>
        </w:tc>
      </w:tr>
      <w:tr w:rsidR="00AC135C" w:rsidRPr="008F3753" w:rsidTr="007404F2">
        <w:tc>
          <w:tcPr>
            <w:tcW w:w="15388" w:type="dxa"/>
            <w:gridSpan w:val="3"/>
          </w:tcPr>
          <w:p w:rsidR="00AC135C" w:rsidRPr="008F3753" w:rsidRDefault="00C31A3E" w:rsidP="007404F2">
            <w:pPr>
              <w:pStyle w:val="NoSpacing"/>
              <w:rPr>
                <w:rFonts w:asciiTheme="majorHAnsi" w:hAnsiTheme="majorHAnsi" w:cstheme="majorHAnsi"/>
                <w:b/>
                <w:sz w:val="28"/>
                <w:szCs w:val="28"/>
              </w:rPr>
            </w:pPr>
            <w:r w:rsidRPr="008F3753">
              <w:rPr>
                <w:rFonts w:asciiTheme="majorHAnsi" w:hAnsiTheme="majorHAnsi" w:cstheme="majorHAnsi"/>
                <w:noProof/>
                <w:sz w:val="28"/>
                <w:szCs w:val="28"/>
                <w:lang w:eastAsia="en-GB"/>
              </w:rPr>
              <w:lastRenderedPageBreak/>
              <mc:AlternateContent>
                <mc:Choice Requires="wps">
                  <w:drawing>
                    <wp:anchor distT="45720" distB="45720" distL="114300" distR="114300" simplePos="0" relativeHeight="251661312" behindDoc="0" locked="0" layoutInCell="1" allowOverlap="1" wp14:anchorId="39601B3A" wp14:editId="37014BE6">
                      <wp:simplePos x="0" y="0"/>
                      <wp:positionH relativeFrom="column">
                        <wp:posOffset>7110095</wp:posOffset>
                      </wp:positionH>
                      <wp:positionV relativeFrom="paragraph">
                        <wp:posOffset>182880</wp:posOffset>
                      </wp:positionV>
                      <wp:extent cx="2286000" cy="2216150"/>
                      <wp:effectExtent l="0" t="0" r="1905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16150"/>
                              </a:xfrm>
                              <a:prstGeom prst="rect">
                                <a:avLst/>
                              </a:prstGeom>
                              <a:solidFill>
                                <a:srgbClr val="FFFFFF"/>
                              </a:solidFill>
                              <a:ln w="9525">
                                <a:solidFill>
                                  <a:srgbClr val="000000"/>
                                </a:solidFill>
                                <a:miter lim="800000"/>
                                <a:headEnd/>
                                <a:tailEnd/>
                              </a:ln>
                            </wps:spPr>
                            <wps:txbx>
                              <w:txbxContent>
                                <w:p w:rsidR="007404F2" w:rsidRPr="008F3753" w:rsidRDefault="007404F2" w:rsidP="00C31A3E">
                                  <w:pPr>
                                    <w:pStyle w:val="NoSpacing"/>
                                    <w:rPr>
                                      <w:rFonts w:asciiTheme="majorHAnsi" w:hAnsiTheme="majorHAnsi" w:cstheme="majorHAnsi"/>
                                      <w:sz w:val="28"/>
                                      <w:lang w:val="en-US"/>
                                    </w:rPr>
                                  </w:pPr>
                                  <w:r w:rsidRPr="008F3753">
                                    <w:rPr>
                                      <w:rFonts w:asciiTheme="majorHAnsi" w:hAnsiTheme="majorHAnsi" w:cstheme="majorHAnsi"/>
                                      <w:b/>
                                      <w:sz w:val="28"/>
                                      <w:lang w:val="en-US"/>
                                    </w:rPr>
                                    <w:t>Vocabulary</w:t>
                                  </w:r>
                                  <w:r w:rsidRPr="008F3753">
                                    <w:rPr>
                                      <w:rFonts w:asciiTheme="majorHAnsi" w:hAnsiTheme="majorHAnsi" w:cstheme="majorHAnsi"/>
                                      <w:sz w:val="28"/>
                                      <w:lang w:val="en-US"/>
                                    </w:rPr>
                                    <w:t>:</w:t>
                                  </w:r>
                                </w:p>
                                <w:p w:rsidR="007404F2" w:rsidRPr="008F3753" w:rsidRDefault="007404F2" w:rsidP="00C31A3E">
                                  <w:pPr>
                                    <w:pStyle w:val="NoSpacing"/>
                                    <w:rPr>
                                      <w:rFonts w:asciiTheme="majorHAnsi" w:hAnsiTheme="majorHAnsi" w:cstheme="majorHAnsi"/>
                                      <w:sz w:val="28"/>
                                      <w:lang w:val="en-US"/>
                                    </w:rPr>
                                  </w:pPr>
                                  <w:r w:rsidRPr="008F3753">
                                    <w:rPr>
                                      <w:rFonts w:asciiTheme="majorHAnsi" w:hAnsiTheme="majorHAnsi" w:cstheme="majorHAnsi"/>
                                      <w:sz w:val="28"/>
                                      <w:lang w:val="en-US"/>
                                    </w:rPr>
                                    <w:t>D-Day, landings, troops, forces, tank tracks, allies, invasion, army, fortifications, Normandy, remembrance, veterans, Germany, Britain, Canada, France, America, win, defeat, liberate, rationing.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01B3A" id="_x0000_s1027" type="#_x0000_t202" style="position:absolute;margin-left:559.85pt;margin-top:14.4pt;width:180pt;height:17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">
                      <v:textbox>
                        <w:txbxContent>
                          <w:p w:rsidR="007404F2" w:rsidRPr="008F3753" w:rsidRDefault="007404F2" w:rsidP="00C31A3E">
                            <w:pPr>
                              <w:pStyle w:val="NoSpacing"/>
                              <w:rPr>
                                <w:rFonts w:asciiTheme="majorHAnsi" w:hAnsiTheme="majorHAnsi" w:cstheme="majorHAnsi"/>
                                <w:sz w:val="28"/>
                                <w:lang w:val="en-US"/>
                              </w:rPr>
                            </w:pPr>
                            <w:r w:rsidRPr="008F3753">
                              <w:rPr>
                                <w:rFonts w:asciiTheme="majorHAnsi" w:hAnsiTheme="majorHAnsi" w:cstheme="majorHAnsi"/>
                                <w:b/>
                                <w:sz w:val="28"/>
                                <w:lang w:val="en-US"/>
                              </w:rPr>
                              <w:t>Vocabulary</w:t>
                            </w:r>
                            <w:r w:rsidRPr="008F3753">
                              <w:rPr>
                                <w:rFonts w:asciiTheme="majorHAnsi" w:hAnsiTheme="majorHAnsi" w:cstheme="majorHAnsi"/>
                                <w:sz w:val="28"/>
                                <w:lang w:val="en-US"/>
                              </w:rPr>
                              <w:t>:</w:t>
                            </w:r>
                          </w:p>
                          <w:p w:rsidR="007404F2" w:rsidRPr="008F3753" w:rsidRDefault="007404F2" w:rsidP="00C31A3E">
                            <w:pPr>
                              <w:pStyle w:val="NoSpacing"/>
                              <w:rPr>
                                <w:rFonts w:asciiTheme="majorHAnsi" w:hAnsiTheme="majorHAnsi" w:cstheme="majorHAnsi"/>
                                <w:sz w:val="28"/>
                                <w:lang w:val="en-US"/>
                              </w:rPr>
                            </w:pPr>
                            <w:r w:rsidRPr="008F3753">
                              <w:rPr>
                                <w:rFonts w:asciiTheme="majorHAnsi" w:hAnsiTheme="majorHAnsi" w:cstheme="majorHAnsi"/>
                                <w:sz w:val="28"/>
                                <w:lang w:val="en-US"/>
                              </w:rPr>
                              <w:t>D-Day, landings, troops, forces, tank tracks, allies, invasion, army, fortifications, Normandy, remembrance, veterans, Germany, Britain, Canada, France, America, win, defeat, liberate, rationing.</w:t>
                            </w:r>
                          </w:p>
                        </w:txbxContent>
                      </v:textbox>
                      <w10:wrap type="square"/>
                    </v:shape>
                  </w:pict>
                </mc:Fallback>
              </mc:AlternateContent>
            </w:r>
            <w:r w:rsidR="00AC135C" w:rsidRPr="008F3753">
              <w:rPr>
                <w:rFonts w:asciiTheme="majorHAnsi" w:hAnsiTheme="majorHAnsi" w:cstheme="majorHAnsi"/>
                <w:b/>
                <w:sz w:val="28"/>
                <w:szCs w:val="28"/>
              </w:rPr>
              <w:t>Geography/ History:</w:t>
            </w:r>
          </w:p>
          <w:p w:rsidR="00AC135C" w:rsidRPr="008F3753" w:rsidRDefault="00AC135C" w:rsidP="007404F2">
            <w:pPr>
              <w:pStyle w:val="NoSpacing"/>
              <w:rPr>
                <w:rFonts w:asciiTheme="majorHAnsi" w:hAnsiTheme="majorHAnsi" w:cstheme="majorHAnsi"/>
                <w:b/>
                <w:sz w:val="28"/>
                <w:szCs w:val="28"/>
              </w:rPr>
            </w:pPr>
          </w:p>
          <w:p w:rsidR="00AC135C" w:rsidRPr="008F3753" w:rsidRDefault="00AC135C" w:rsidP="007404F2">
            <w:pPr>
              <w:pStyle w:val="NoSpacing"/>
              <w:rPr>
                <w:rFonts w:asciiTheme="majorHAnsi" w:hAnsiTheme="majorHAnsi" w:cstheme="majorHAnsi"/>
                <w:sz w:val="28"/>
                <w:szCs w:val="28"/>
                <w:u w:val="single"/>
              </w:rPr>
            </w:pPr>
            <w:r w:rsidRPr="008F3753">
              <w:rPr>
                <w:rFonts w:asciiTheme="majorHAnsi" w:hAnsiTheme="majorHAnsi" w:cstheme="majorHAnsi"/>
                <w:sz w:val="28"/>
                <w:szCs w:val="28"/>
                <w:u w:val="single"/>
              </w:rPr>
              <w:t>Key Questions:</w:t>
            </w:r>
            <w:r w:rsidR="003C09AD" w:rsidRPr="008F3753">
              <w:rPr>
                <w:rFonts w:asciiTheme="majorHAnsi" w:hAnsiTheme="majorHAnsi" w:cstheme="majorHAnsi"/>
                <w:sz w:val="28"/>
                <w:szCs w:val="28"/>
                <w:u w:val="single"/>
              </w:rPr>
              <w:t xml:space="preserve"> </w:t>
            </w:r>
          </w:p>
          <w:p w:rsidR="00AC135C" w:rsidRPr="008F3753" w:rsidRDefault="00AC135C" w:rsidP="007404F2">
            <w:pPr>
              <w:pStyle w:val="NoSpacing"/>
              <w:rPr>
                <w:rFonts w:asciiTheme="majorHAnsi" w:hAnsiTheme="majorHAnsi" w:cstheme="majorHAnsi"/>
                <w:sz w:val="28"/>
                <w:szCs w:val="28"/>
                <w:lang w:val="en-US"/>
              </w:rPr>
            </w:pPr>
            <w:r w:rsidRPr="008F3753">
              <w:rPr>
                <w:rFonts w:asciiTheme="majorHAnsi" w:hAnsiTheme="majorHAnsi" w:cstheme="majorHAnsi"/>
                <w:sz w:val="28"/>
                <w:szCs w:val="28"/>
                <w:lang w:val="en-US"/>
              </w:rPr>
              <w:t>Week 1: Why did World War Two begin? Which countries took part?</w:t>
            </w:r>
          </w:p>
          <w:p w:rsidR="00AC135C" w:rsidRPr="008F3753" w:rsidRDefault="00AC135C" w:rsidP="007404F2">
            <w:pPr>
              <w:pStyle w:val="NoSpacing"/>
              <w:rPr>
                <w:rFonts w:asciiTheme="majorHAnsi" w:hAnsiTheme="majorHAnsi" w:cstheme="majorHAnsi"/>
                <w:sz w:val="28"/>
                <w:szCs w:val="28"/>
                <w:lang w:val="en-US"/>
              </w:rPr>
            </w:pPr>
            <w:r w:rsidRPr="008F3753">
              <w:rPr>
                <w:rFonts w:asciiTheme="majorHAnsi" w:hAnsiTheme="majorHAnsi" w:cstheme="majorHAnsi"/>
                <w:sz w:val="28"/>
                <w:szCs w:val="28"/>
                <w:lang w:val="en-US"/>
              </w:rPr>
              <w:t>Week 2: What were the D-Day landings?</w:t>
            </w:r>
          </w:p>
          <w:p w:rsidR="00AC135C" w:rsidRPr="008F3753" w:rsidRDefault="00AC135C" w:rsidP="007404F2">
            <w:pPr>
              <w:pStyle w:val="NoSpacing"/>
              <w:rPr>
                <w:rFonts w:asciiTheme="majorHAnsi" w:hAnsiTheme="majorHAnsi" w:cstheme="majorHAnsi"/>
                <w:sz w:val="28"/>
                <w:szCs w:val="28"/>
                <w:lang w:val="en-US"/>
              </w:rPr>
            </w:pPr>
            <w:r w:rsidRPr="008F3753">
              <w:rPr>
                <w:rFonts w:asciiTheme="majorHAnsi" w:hAnsiTheme="majorHAnsi" w:cstheme="majorHAnsi"/>
                <w:sz w:val="28"/>
                <w:szCs w:val="28"/>
                <w:lang w:val="en-US"/>
              </w:rPr>
              <w:t>Week 3: Who came to Mawnan and where did they come from?</w:t>
            </w:r>
          </w:p>
          <w:p w:rsidR="00AC135C" w:rsidRPr="008F3753" w:rsidRDefault="00AC135C" w:rsidP="007404F2">
            <w:pPr>
              <w:pStyle w:val="NoSpacing"/>
              <w:rPr>
                <w:rFonts w:asciiTheme="majorHAnsi" w:hAnsiTheme="majorHAnsi" w:cstheme="majorHAnsi"/>
                <w:sz w:val="28"/>
                <w:szCs w:val="28"/>
                <w:lang w:val="en-US"/>
              </w:rPr>
            </w:pPr>
            <w:r w:rsidRPr="008F3753">
              <w:rPr>
                <w:rFonts w:asciiTheme="majorHAnsi" w:hAnsiTheme="majorHAnsi" w:cstheme="majorHAnsi"/>
                <w:sz w:val="28"/>
                <w:szCs w:val="28"/>
                <w:lang w:val="en-US"/>
              </w:rPr>
              <w:t>Week 4: How did people in Mawnan prepare for the D-Day landings?</w:t>
            </w:r>
            <w:r w:rsidR="00C31A3E" w:rsidRPr="008F3753">
              <w:rPr>
                <w:rFonts w:asciiTheme="majorHAnsi" w:hAnsiTheme="majorHAnsi" w:cstheme="majorHAnsi"/>
                <w:noProof/>
                <w:sz w:val="28"/>
                <w:szCs w:val="28"/>
              </w:rPr>
              <w:t xml:space="preserve"> </w:t>
            </w:r>
            <w:r w:rsidR="00C25F05" w:rsidRPr="008F3753">
              <w:rPr>
                <w:rFonts w:asciiTheme="majorHAnsi" w:hAnsiTheme="majorHAnsi" w:cstheme="majorHAnsi"/>
                <w:noProof/>
                <w:sz w:val="28"/>
                <w:szCs w:val="28"/>
              </w:rPr>
              <w:t>What was the role of Trebah?</w:t>
            </w:r>
          </w:p>
          <w:p w:rsidR="00AC135C" w:rsidRPr="008F3753" w:rsidRDefault="00AC135C" w:rsidP="007404F2">
            <w:pPr>
              <w:pStyle w:val="NoSpacing"/>
              <w:rPr>
                <w:rFonts w:asciiTheme="majorHAnsi" w:hAnsiTheme="majorHAnsi" w:cstheme="majorHAnsi"/>
                <w:sz w:val="28"/>
                <w:szCs w:val="28"/>
                <w:lang w:val="en-US"/>
              </w:rPr>
            </w:pPr>
            <w:r w:rsidRPr="008F3753">
              <w:rPr>
                <w:rFonts w:asciiTheme="majorHAnsi" w:hAnsiTheme="majorHAnsi" w:cstheme="majorHAnsi"/>
                <w:sz w:val="28"/>
                <w:szCs w:val="28"/>
                <w:lang w:val="en-US"/>
              </w:rPr>
              <w:t>Week 5: What was life like for the Americans who came to Mawnan?</w:t>
            </w:r>
          </w:p>
          <w:p w:rsidR="00AC135C" w:rsidRPr="008F3753" w:rsidRDefault="00AC135C" w:rsidP="00AC135C">
            <w:pPr>
              <w:pStyle w:val="NoSpacing"/>
              <w:rPr>
                <w:rFonts w:asciiTheme="majorHAnsi" w:hAnsiTheme="majorHAnsi" w:cstheme="majorHAnsi"/>
                <w:sz w:val="28"/>
                <w:szCs w:val="28"/>
              </w:rPr>
            </w:pPr>
            <w:r w:rsidRPr="008F3753">
              <w:rPr>
                <w:rFonts w:asciiTheme="majorHAnsi" w:hAnsiTheme="majorHAnsi" w:cstheme="majorHAnsi"/>
                <w:sz w:val="28"/>
                <w:szCs w:val="28"/>
                <w:lang w:val="en-US"/>
              </w:rPr>
              <w:t xml:space="preserve">Week 6: </w:t>
            </w:r>
            <w:r w:rsidR="00C31A3E" w:rsidRPr="008F3753">
              <w:rPr>
                <w:rFonts w:asciiTheme="majorHAnsi" w:hAnsiTheme="majorHAnsi" w:cstheme="majorHAnsi"/>
                <w:sz w:val="28"/>
                <w:szCs w:val="28"/>
                <w:lang w:val="en-US"/>
              </w:rPr>
              <w:t>What was/ is the lasting impact of the D-Day landings in Mawnan?</w:t>
            </w:r>
          </w:p>
        </w:tc>
      </w:tr>
      <w:tr w:rsidR="007C348B" w:rsidRPr="007C348B" w:rsidTr="007404F2">
        <w:tc>
          <w:tcPr>
            <w:tcW w:w="15388" w:type="dxa"/>
            <w:gridSpan w:val="3"/>
          </w:tcPr>
          <w:p w:rsidR="007C348B" w:rsidRDefault="007C348B" w:rsidP="007404F2">
            <w:pPr>
              <w:pStyle w:val="NoSpacing"/>
              <w:rPr>
                <w:rFonts w:asciiTheme="majorHAnsi" w:hAnsiTheme="majorHAnsi" w:cstheme="majorHAnsi"/>
                <w:b/>
                <w:noProof/>
                <w:sz w:val="28"/>
                <w:szCs w:val="28"/>
                <w:lang w:eastAsia="en-GB"/>
              </w:rPr>
            </w:pPr>
            <w:r>
              <w:rPr>
                <w:rFonts w:asciiTheme="majorHAnsi" w:hAnsiTheme="majorHAnsi" w:cstheme="majorHAnsi"/>
                <w:b/>
                <w:noProof/>
                <w:sz w:val="28"/>
                <w:szCs w:val="28"/>
                <w:lang w:eastAsia="en-GB"/>
              </w:rPr>
              <w:t>English:</w:t>
            </w:r>
          </w:p>
          <w:p w:rsidR="007C348B" w:rsidRDefault="007C348B" w:rsidP="007404F2">
            <w:pPr>
              <w:pStyle w:val="NoSpacing"/>
              <w:rPr>
                <w:rFonts w:asciiTheme="majorHAnsi" w:hAnsiTheme="majorHAnsi" w:cstheme="majorHAnsi"/>
                <w:b/>
                <w:noProof/>
                <w:sz w:val="28"/>
                <w:szCs w:val="28"/>
                <w:lang w:eastAsia="en-GB"/>
              </w:rPr>
            </w:pPr>
          </w:p>
          <w:p w:rsidR="007C348B" w:rsidRPr="007C348B" w:rsidRDefault="007C348B" w:rsidP="007404F2">
            <w:pPr>
              <w:pStyle w:val="NoSpacing"/>
              <w:rPr>
                <w:rFonts w:asciiTheme="majorHAnsi" w:hAnsiTheme="majorHAnsi" w:cstheme="majorHAnsi"/>
                <w:noProof/>
                <w:sz w:val="28"/>
                <w:szCs w:val="28"/>
                <w:lang w:eastAsia="en-GB"/>
              </w:rPr>
            </w:pPr>
            <w:r>
              <w:rPr>
                <w:rFonts w:asciiTheme="majorHAnsi" w:hAnsiTheme="majorHAnsi" w:cstheme="majorHAnsi"/>
                <w:noProof/>
                <w:sz w:val="28"/>
                <w:szCs w:val="28"/>
                <w:lang w:eastAsia="en-GB"/>
              </w:rPr>
              <w:t>We will be learning how</w:t>
            </w:r>
            <w:r w:rsidR="00BF2A13">
              <w:rPr>
                <w:rFonts w:asciiTheme="majorHAnsi" w:hAnsiTheme="majorHAnsi" w:cstheme="majorHAnsi"/>
                <w:noProof/>
                <w:sz w:val="28"/>
                <w:szCs w:val="28"/>
                <w:lang w:eastAsia="en-GB"/>
              </w:rPr>
              <w:t xml:space="preserve"> to write letters and settings </w:t>
            </w:r>
            <w:bookmarkStart w:id="0" w:name="_GoBack"/>
            <w:bookmarkEnd w:id="0"/>
            <w:r>
              <w:rPr>
                <w:rFonts w:asciiTheme="majorHAnsi" w:hAnsiTheme="majorHAnsi" w:cstheme="majorHAnsi"/>
                <w:noProof/>
                <w:sz w:val="28"/>
                <w:szCs w:val="28"/>
                <w:lang w:eastAsia="en-GB"/>
              </w:rPr>
              <w:t xml:space="preserve">descriptions. The letters will be from the viewpoint of the Americans who came to Mawnan during WW2 and the people who lived in the village at the time. Our narrative descriptions will describe what Mawnan looked like during this period of time. </w:t>
            </w:r>
          </w:p>
        </w:tc>
      </w:tr>
      <w:tr w:rsidR="00AC135C" w:rsidRPr="008F3753" w:rsidTr="007404F2">
        <w:tc>
          <w:tcPr>
            <w:tcW w:w="15388" w:type="dxa"/>
            <w:gridSpan w:val="3"/>
          </w:tcPr>
          <w:p w:rsidR="00AC135C" w:rsidRPr="008F3753" w:rsidRDefault="00AC135C" w:rsidP="007404F2">
            <w:pPr>
              <w:pStyle w:val="NoSpacing"/>
              <w:rPr>
                <w:rFonts w:asciiTheme="majorHAnsi" w:hAnsiTheme="majorHAnsi" w:cstheme="majorHAnsi"/>
                <w:b/>
                <w:sz w:val="28"/>
                <w:szCs w:val="28"/>
              </w:rPr>
            </w:pPr>
            <w:r w:rsidRPr="008F3753">
              <w:rPr>
                <w:rFonts w:asciiTheme="majorHAnsi" w:hAnsiTheme="majorHAnsi" w:cstheme="majorHAnsi"/>
                <w:b/>
                <w:sz w:val="28"/>
                <w:szCs w:val="28"/>
              </w:rPr>
              <w:t>Art/ DT:</w:t>
            </w:r>
          </w:p>
          <w:p w:rsidR="00AC135C" w:rsidRPr="008F3753" w:rsidRDefault="00AC135C" w:rsidP="007404F2">
            <w:pPr>
              <w:pStyle w:val="NoSpacing"/>
              <w:rPr>
                <w:rFonts w:asciiTheme="majorHAnsi" w:hAnsiTheme="majorHAnsi" w:cstheme="majorHAnsi"/>
                <w:b/>
                <w:sz w:val="28"/>
                <w:szCs w:val="28"/>
              </w:rPr>
            </w:pPr>
          </w:p>
          <w:p w:rsidR="00AC135C" w:rsidRPr="008F3753" w:rsidRDefault="00AC135C" w:rsidP="007404F2">
            <w:pPr>
              <w:pStyle w:val="NoSpacing"/>
              <w:rPr>
                <w:rFonts w:asciiTheme="majorHAnsi" w:hAnsiTheme="majorHAnsi" w:cstheme="majorHAnsi"/>
                <w:sz w:val="28"/>
                <w:szCs w:val="28"/>
              </w:rPr>
            </w:pPr>
            <w:r w:rsidRPr="008F3753">
              <w:rPr>
                <w:rFonts w:asciiTheme="majorHAnsi" w:hAnsiTheme="majorHAnsi" w:cstheme="majorHAnsi"/>
                <w:sz w:val="28"/>
                <w:szCs w:val="28"/>
              </w:rPr>
              <w:t>We will be:</w:t>
            </w:r>
          </w:p>
          <w:p w:rsidR="00AC135C" w:rsidRPr="008F3753" w:rsidRDefault="00C31A3E" w:rsidP="007404F2">
            <w:pPr>
              <w:pStyle w:val="NoSpacing"/>
              <w:numPr>
                <w:ilvl w:val="0"/>
                <w:numId w:val="1"/>
              </w:numPr>
              <w:rPr>
                <w:rFonts w:asciiTheme="majorHAnsi" w:hAnsiTheme="majorHAnsi" w:cstheme="majorHAnsi"/>
                <w:sz w:val="28"/>
                <w:szCs w:val="28"/>
              </w:rPr>
            </w:pPr>
            <w:r w:rsidRPr="008F3753">
              <w:rPr>
                <w:rFonts w:asciiTheme="majorHAnsi" w:hAnsiTheme="majorHAnsi" w:cstheme="majorHAnsi"/>
                <w:sz w:val="28"/>
                <w:szCs w:val="28"/>
              </w:rPr>
              <w:t>Researching, designing and making WW2 posters.</w:t>
            </w:r>
          </w:p>
          <w:p w:rsidR="00C31A3E" w:rsidRPr="008F3753" w:rsidRDefault="00C31A3E" w:rsidP="007404F2">
            <w:pPr>
              <w:pStyle w:val="NoSpacing"/>
              <w:numPr>
                <w:ilvl w:val="0"/>
                <w:numId w:val="1"/>
              </w:numPr>
              <w:rPr>
                <w:rFonts w:asciiTheme="majorHAnsi" w:hAnsiTheme="majorHAnsi" w:cstheme="majorHAnsi"/>
                <w:sz w:val="28"/>
                <w:szCs w:val="28"/>
              </w:rPr>
            </w:pPr>
            <w:r w:rsidRPr="008F3753">
              <w:rPr>
                <w:rFonts w:asciiTheme="majorHAnsi" w:hAnsiTheme="majorHAnsi" w:cstheme="majorHAnsi"/>
                <w:sz w:val="28"/>
                <w:szCs w:val="28"/>
              </w:rPr>
              <w:lastRenderedPageBreak/>
              <w:t>Looking at wartime bunting and creating our own.</w:t>
            </w:r>
          </w:p>
          <w:p w:rsidR="00C31A3E" w:rsidRPr="008F3753" w:rsidRDefault="00C31A3E" w:rsidP="00CA2DE3">
            <w:pPr>
              <w:pStyle w:val="NoSpacing"/>
              <w:rPr>
                <w:rFonts w:asciiTheme="majorHAnsi" w:hAnsiTheme="majorHAnsi" w:cstheme="majorHAnsi"/>
                <w:sz w:val="28"/>
                <w:szCs w:val="28"/>
              </w:rPr>
            </w:pPr>
          </w:p>
        </w:tc>
      </w:tr>
      <w:tr w:rsidR="00AC135C" w:rsidRPr="008F3753" w:rsidTr="007404F2">
        <w:tc>
          <w:tcPr>
            <w:tcW w:w="15388" w:type="dxa"/>
            <w:gridSpan w:val="3"/>
          </w:tcPr>
          <w:p w:rsidR="00AC135C" w:rsidRPr="008F3753" w:rsidRDefault="00AC135C" w:rsidP="007404F2">
            <w:pPr>
              <w:pStyle w:val="NoSpacing"/>
              <w:rPr>
                <w:rFonts w:asciiTheme="majorHAnsi" w:hAnsiTheme="majorHAnsi" w:cstheme="majorHAnsi"/>
                <w:b/>
                <w:sz w:val="28"/>
                <w:szCs w:val="28"/>
              </w:rPr>
            </w:pPr>
            <w:r w:rsidRPr="008F3753">
              <w:rPr>
                <w:rFonts w:asciiTheme="majorHAnsi" w:hAnsiTheme="majorHAnsi" w:cstheme="majorHAnsi"/>
                <w:b/>
                <w:sz w:val="28"/>
                <w:szCs w:val="28"/>
              </w:rPr>
              <w:lastRenderedPageBreak/>
              <w:t>RE:</w:t>
            </w:r>
          </w:p>
          <w:p w:rsidR="00AC135C" w:rsidRPr="008F3753" w:rsidRDefault="00AC135C" w:rsidP="007404F2">
            <w:pPr>
              <w:pStyle w:val="NoSpacing"/>
              <w:rPr>
                <w:rFonts w:asciiTheme="majorHAnsi" w:hAnsiTheme="majorHAnsi" w:cstheme="majorHAnsi"/>
                <w:b/>
                <w:sz w:val="28"/>
                <w:szCs w:val="28"/>
              </w:rPr>
            </w:pPr>
          </w:p>
          <w:p w:rsidR="008F3753" w:rsidRPr="008F3753" w:rsidRDefault="008F3753" w:rsidP="008F3753">
            <w:pPr>
              <w:pStyle w:val="NoSpacing"/>
              <w:rPr>
                <w:rFonts w:asciiTheme="majorHAnsi" w:hAnsiTheme="majorHAnsi" w:cstheme="majorHAnsi"/>
                <w:bCs/>
                <w:sz w:val="28"/>
                <w:szCs w:val="28"/>
              </w:rPr>
            </w:pPr>
            <w:r w:rsidRPr="008F3753">
              <w:rPr>
                <w:rFonts w:asciiTheme="majorHAnsi" w:hAnsiTheme="majorHAnsi" w:cstheme="majorHAnsi"/>
                <w:bCs/>
                <w:sz w:val="28"/>
                <w:szCs w:val="28"/>
              </w:rPr>
              <w:t>Why does Easter matter to Christians?</w:t>
            </w:r>
          </w:p>
          <w:p w:rsidR="00AC135C" w:rsidRPr="008F3753" w:rsidRDefault="00AC135C" w:rsidP="007404F2">
            <w:pPr>
              <w:pStyle w:val="NoSpacing"/>
              <w:rPr>
                <w:rFonts w:asciiTheme="majorHAnsi" w:hAnsiTheme="majorHAnsi" w:cstheme="majorHAnsi"/>
                <w:sz w:val="28"/>
                <w:szCs w:val="28"/>
              </w:rPr>
            </w:pPr>
          </w:p>
        </w:tc>
      </w:tr>
    </w:tbl>
    <w:p w:rsidR="00AC135C" w:rsidRPr="008F3753" w:rsidRDefault="00AC135C" w:rsidP="00AC135C">
      <w:pPr>
        <w:rPr>
          <w:rFonts w:asciiTheme="majorHAnsi" w:hAnsiTheme="majorHAnsi" w:cstheme="majorHAnsi"/>
          <w:sz w:val="28"/>
          <w:szCs w:val="28"/>
        </w:rPr>
      </w:pPr>
    </w:p>
    <w:p w:rsidR="001C43C2" w:rsidRPr="008F3753" w:rsidRDefault="001C43C2">
      <w:pPr>
        <w:rPr>
          <w:rFonts w:asciiTheme="majorHAnsi" w:hAnsiTheme="majorHAnsi" w:cstheme="majorHAnsi"/>
          <w:sz w:val="28"/>
          <w:szCs w:val="28"/>
        </w:rPr>
      </w:pPr>
    </w:p>
    <w:sectPr w:rsidR="001C43C2" w:rsidRPr="008F3753" w:rsidSect="007404F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E94B0B"/>
    <w:multiLevelType w:val="hybridMultilevel"/>
    <w:tmpl w:val="C3565F02"/>
    <w:lvl w:ilvl="0" w:tplc="44F24C62">
      <w:start w:val="2"/>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35C"/>
    <w:rsid w:val="001C43C2"/>
    <w:rsid w:val="001F4B9B"/>
    <w:rsid w:val="003C09AD"/>
    <w:rsid w:val="00403E92"/>
    <w:rsid w:val="00503B2D"/>
    <w:rsid w:val="007404F2"/>
    <w:rsid w:val="007C348B"/>
    <w:rsid w:val="008F3753"/>
    <w:rsid w:val="00AC135C"/>
    <w:rsid w:val="00BF2A13"/>
    <w:rsid w:val="00C25F05"/>
    <w:rsid w:val="00C31A3E"/>
    <w:rsid w:val="00C81F9F"/>
    <w:rsid w:val="00CA2DE3"/>
    <w:rsid w:val="00E526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21E48"/>
  <w15:chartTrackingRefBased/>
  <w15:docId w15:val="{8D63C568-3396-4CDA-AA80-1A62A45E9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3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C135C"/>
    <w:pPr>
      <w:spacing w:after="0" w:line="240" w:lineRule="auto"/>
    </w:pPr>
  </w:style>
  <w:style w:type="table" w:styleId="TableGrid">
    <w:name w:val="Table Grid"/>
    <w:basedOn w:val="TableNormal"/>
    <w:uiPriority w:val="39"/>
    <w:rsid w:val="00AC1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5000</TotalTime>
  <Pages>3</Pages>
  <Words>243</Words>
  <Characters>1389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Churcher</dc:creator>
  <cp:keywords/>
  <dc:description/>
  <cp:lastModifiedBy>Ellen Churcher</cp:lastModifiedBy>
  <cp:revision>8</cp:revision>
  <dcterms:created xsi:type="dcterms:W3CDTF">2022-01-27T11:24:00Z</dcterms:created>
  <dcterms:modified xsi:type="dcterms:W3CDTF">2024-02-09T12:17:00Z</dcterms:modified>
</cp:coreProperties>
</file>